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09"/>
        <w:rPr>
          <w:rFonts w:ascii="Times New Roman"/>
        </w:rPr>
      </w:pPr>
      <w:r>
        <w:rPr>
          <w:rFonts w:ascii="Times New Roman"/>
        </w:rPr>
        <w:drawing>
          <wp:inline distT="0" distB="0" distL="0" distR="0">
            <wp:extent cx="5669274" cy="242925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669274" cy="2429255"/>
                    </a:xfrm>
                    <a:prstGeom prst="rect">
                      <a:avLst/>
                    </a:prstGeom>
                  </pic:spPr>
                </pic:pic>
              </a:graphicData>
            </a:graphic>
          </wp:inline>
        </w:drawing>
      </w:r>
      <w:r>
        <w:rPr>
          <w:rFonts w:ascii="Times New Roman"/>
        </w:rPr>
      </w:r>
    </w:p>
    <w:p>
      <w:pPr>
        <w:pStyle w:val="Title"/>
      </w:pPr>
      <w:r>
        <w:rPr>
          <w:color w:val="231F20"/>
        </w:rPr>
        <w:t>2025</w:t>
      </w:r>
      <w:r>
        <w:rPr>
          <w:color w:val="231F20"/>
          <w:spacing w:val="-2"/>
        </w:rPr>
        <w:t> </w:t>
      </w:r>
      <w:r>
        <w:rPr>
          <w:color w:val="231F20"/>
        </w:rPr>
        <w:t>GRANT</w:t>
      </w:r>
      <w:r>
        <w:rPr>
          <w:color w:val="231F20"/>
          <w:spacing w:val="-1"/>
        </w:rPr>
        <w:t> </w:t>
      </w:r>
      <w:r>
        <w:rPr>
          <w:color w:val="231F20"/>
        </w:rPr>
        <w:t>FUNDING</w:t>
      </w:r>
      <w:r>
        <w:rPr>
          <w:color w:val="231F20"/>
          <w:spacing w:val="-1"/>
        </w:rPr>
        <w:t> </w:t>
      </w:r>
      <w:r>
        <w:rPr>
          <w:color w:val="231F20"/>
          <w:spacing w:val="-2"/>
        </w:rPr>
        <w:t>APPLICATION</w:t>
      </w:r>
    </w:p>
    <w:p>
      <w:pPr>
        <w:spacing w:before="375"/>
        <w:ind w:left="690" w:right="722" w:firstLine="0"/>
        <w:jc w:val="center"/>
        <w:rPr>
          <w:rFonts w:ascii="Peaches Blessed Serif"/>
          <w:sz w:val="34"/>
        </w:rPr>
      </w:pPr>
      <w:r>
        <w:rPr>
          <w:rFonts w:ascii="Peaches Blessed Serif"/>
          <w:color w:val="231F20"/>
          <w:sz w:val="34"/>
        </w:rPr>
        <w:t>PLEASE</w:t>
      </w:r>
      <w:r>
        <w:rPr>
          <w:rFonts w:ascii="Peaches Blessed Serif"/>
          <w:color w:val="231F20"/>
          <w:spacing w:val="-1"/>
          <w:sz w:val="34"/>
        </w:rPr>
        <w:t> </w:t>
      </w:r>
      <w:r>
        <w:rPr>
          <w:rFonts w:ascii="Peaches Blessed Serif"/>
          <w:color w:val="231F20"/>
          <w:sz w:val="34"/>
        </w:rPr>
        <w:t>COMPLETE AND</w:t>
      </w:r>
      <w:r>
        <w:rPr>
          <w:rFonts w:ascii="Peaches Blessed Serif"/>
          <w:color w:val="231F20"/>
          <w:spacing w:val="-1"/>
          <w:sz w:val="34"/>
        </w:rPr>
        <w:t> </w:t>
      </w:r>
      <w:r>
        <w:rPr>
          <w:rFonts w:ascii="Peaches Blessed Serif"/>
          <w:color w:val="231F20"/>
          <w:sz w:val="34"/>
        </w:rPr>
        <w:t>SUBMIT </w:t>
      </w:r>
      <w:r>
        <w:rPr>
          <w:rFonts w:ascii="Peaches Blessed Serif"/>
          <w:color w:val="231F20"/>
          <w:spacing w:val="-5"/>
          <w:sz w:val="34"/>
        </w:rPr>
        <w:t>TO:</w:t>
      </w:r>
    </w:p>
    <w:p>
      <w:pPr>
        <w:spacing w:before="394"/>
        <w:ind w:left="1558" w:right="1591" w:firstLine="1078"/>
        <w:jc w:val="left"/>
        <w:rPr>
          <w:rFonts w:ascii="Peaches Blessed Serif"/>
          <w:sz w:val="30"/>
        </w:rPr>
      </w:pPr>
      <w:r>
        <w:rPr>
          <w:rFonts w:ascii="Peaches Blessed Serif"/>
          <w:color w:val="231F20"/>
          <w:sz w:val="30"/>
        </w:rPr>
        <w:t>CHRISTY APPLETON, MANAGING AGENT JONESBORO</w:t>
      </w:r>
      <w:r>
        <w:rPr>
          <w:rFonts w:ascii="Peaches Blessed Serif"/>
          <w:color w:val="231F20"/>
          <w:spacing w:val="-15"/>
          <w:sz w:val="30"/>
        </w:rPr>
        <w:t> </w:t>
      </w:r>
      <w:r>
        <w:rPr>
          <w:rFonts w:ascii="Peaches Blessed Serif"/>
          <w:color w:val="231F20"/>
          <w:sz w:val="30"/>
        </w:rPr>
        <w:t>ADVERTISING</w:t>
      </w:r>
      <w:r>
        <w:rPr>
          <w:rFonts w:ascii="Peaches Blessed Serif"/>
          <w:color w:val="231F20"/>
          <w:spacing w:val="-15"/>
          <w:sz w:val="30"/>
        </w:rPr>
        <w:t> </w:t>
      </w:r>
      <w:r>
        <w:rPr>
          <w:rFonts w:ascii="Peaches Blessed Serif"/>
          <w:color w:val="231F20"/>
          <w:sz w:val="30"/>
        </w:rPr>
        <w:t>&amp;</w:t>
      </w:r>
      <w:r>
        <w:rPr>
          <w:rFonts w:ascii="Peaches Blessed Serif"/>
          <w:color w:val="231F20"/>
          <w:spacing w:val="-15"/>
          <w:sz w:val="30"/>
        </w:rPr>
        <w:t> </w:t>
      </w:r>
      <w:r>
        <w:rPr>
          <w:rFonts w:ascii="Peaches Blessed Serif"/>
          <w:color w:val="231F20"/>
          <w:sz w:val="30"/>
        </w:rPr>
        <w:t>PROMOTION</w:t>
      </w:r>
      <w:r>
        <w:rPr>
          <w:rFonts w:ascii="Peaches Blessed Serif"/>
          <w:color w:val="231F20"/>
          <w:spacing w:val="-15"/>
          <w:sz w:val="30"/>
        </w:rPr>
        <w:t> </w:t>
      </w:r>
      <w:r>
        <w:rPr>
          <w:rFonts w:ascii="Peaches Blessed Serif"/>
          <w:color w:val="231F20"/>
          <w:sz w:val="30"/>
        </w:rPr>
        <w:t>COMMISSION</w:t>
      </w:r>
    </w:p>
    <w:p>
      <w:pPr>
        <w:spacing w:before="0"/>
        <w:ind w:left="4549" w:right="0" w:firstLine="0"/>
        <w:jc w:val="left"/>
        <w:rPr>
          <w:rFonts w:ascii="Peaches Blessed Serif"/>
          <w:sz w:val="30"/>
        </w:rPr>
      </w:pPr>
      <w:r>
        <w:rPr>
          <w:rFonts w:ascii="Peaches Blessed Serif"/>
          <w:color w:val="231F20"/>
          <w:spacing w:val="-6"/>
          <w:sz w:val="30"/>
        </w:rPr>
        <w:t>P.O.</w:t>
      </w:r>
      <w:r>
        <w:rPr>
          <w:rFonts w:ascii="Peaches Blessed Serif"/>
          <w:color w:val="231F20"/>
          <w:spacing w:val="-12"/>
          <w:sz w:val="30"/>
        </w:rPr>
        <w:t> </w:t>
      </w:r>
      <w:r>
        <w:rPr>
          <w:rFonts w:ascii="Peaches Blessed Serif"/>
          <w:color w:val="231F20"/>
          <w:spacing w:val="-6"/>
          <w:sz w:val="30"/>
        </w:rPr>
        <w:t>BOX</w:t>
      </w:r>
      <w:r>
        <w:rPr>
          <w:rFonts w:ascii="Peaches Blessed Serif"/>
          <w:color w:val="231F20"/>
          <w:spacing w:val="-12"/>
          <w:sz w:val="30"/>
        </w:rPr>
        <w:t> </w:t>
      </w:r>
      <w:r>
        <w:rPr>
          <w:rFonts w:ascii="Peaches Blessed Serif"/>
          <w:color w:val="231F20"/>
          <w:spacing w:val="-6"/>
          <w:sz w:val="30"/>
        </w:rPr>
        <w:t>1845</w:t>
      </w:r>
    </w:p>
    <w:p>
      <w:pPr>
        <w:spacing w:before="48"/>
        <w:ind w:left="3943" w:right="0" w:firstLine="0"/>
        <w:jc w:val="left"/>
        <w:rPr>
          <w:rFonts w:ascii="Peaches Blessed Serif"/>
          <w:sz w:val="30"/>
        </w:rPr>
      </w:pPr>
      <w:r>
        <w:rPr>
          <w:rFonts w:ascii="Peaches Blessed Serif"/>
          <w:color w:val="231F20"/>
          <w:sz w:val="30"/>
        </w:rPr>
        <w:t>JONESBORO,</w:t>
      </w:r>
      <w:r>
        <w:rPr>
          <w:rFonts w:ascii="Peaches Blessed Serif"/>
          <w:color w:val="231F20"/>
          <w:spacing w:val="-7"/>
          <w:sz w:val="30"/>
        </w:rPr>
        <w:t> </w:t>
      </w:r>
      <w:r>
        <w:rPr>
          <w:rFonts w:ascii="Peaches Blessed Serif"/>
          <w:color w:val="231F20"/>
          <w:sz w:val="30"/>
        </w:rPr>
        <w:t>AR</w:t>
      </w:r>
      <w:r>
        <w:rPr>
          <w:rFonts w:ascii="Peaches Blessed Serif"/>
          <w:color w:val="231F20"/>
          <w:spacing w:val="-6"/>
          <w:sz w:val="30"/>
        </w:rPr>
        <w:t> </w:t>
      </w:r>
      <w:r>
        <w:rPr>
          <w:rFonts w:ascii="Peaches Blessed Serif"/>
          <w:color w:val="231F20"/>
          <w:spacing w:val="-2"/>
          <w:sz w:val="30"/>
        </w:rPr>
        <w:t>72401</w:t>
      </w:r>
    </w:p>
    <w:p>
      <w:pPr>
        <w:pStyle w:val="BodyText"/>
        <w:spacing w:before="48"/>
        <w:rPr>
          <w:rFonts w:ascii="Peaches Blessed Serif"/>
          <w:sz w:val="30"/>
        </w:rPr>
      </w:pPr>
    </w:p>
    <w:p>
      <w:pPr>
        <w:spacing w:line="249" w:lineRule="auto" w:before="0"/>
        <w:ind w:left="2925" w:right="2957" w:firstLine="0"/>
        <w:jc w:val="center"/>
        <w:rPr>
          <w:rFonts w:ascii="Peaches Blessed Serif" w:hAnsi="Peaches Blessed Serif"/>
          <w:sz w:val="30"/>
        </w:rPr>
      </w:pPr>
      <w:r>
        <w:rPr>
          <w:rFonts w:ascii="Peaches Blessed Serif" w:hAnsi="Peaches Blessed Serif"/>
          <w:color w:val="231F20"/>
          <w:sz w:val="30"/>
        </w:rPr>
        <w:t>OR</w:t>
      </w:r>
      <w:r>
        <w:rPr>
          <w:rFonts w:ascii="Peaches Blessed Serif" w:hAnsi="Peaches Blessed Serif"/>
          <w:color w:val="231F20"/>
          <w:spacing w:val="-18"/>
          <w:sz w:val="30"/>
        </w:rPr>
        <w:t> </w:t>
      </w:r>
      <w:r>
        <w:rPr>
          <w:rFonts w:ascii="Peaches Blessed Serif" w:hAnsi="Peaches Blessed Serif"/>
          <w:color w:val="231F20"/>
          <w:sz w:val="30"/>
        </w:rPr>
        <w:t>DELIVER</w:t>
      </w:r>
      <w:r>
        <w:rPr>
          <w:rFonts w:ascii="Peaches Blessed Serif" w:hAnsi="Peaches Blessed Serif"/>
          <w:color w:val="231F20"/>
          <w:spacing w:val="-18"/>
          <w:sz w:val="30"/>
        </w:rPr>
        <w:t> </w:t>
      </w:r>
      <w:r>
        <w:rPr>
          <w:rFonts w:ascii="Peaches Blessed Serif" w:hAnsi="Peaches Blessed Serif"/>
          <w:color w:val="231F20"/>
          <w:sz w:val="30"/>
        </w:rPr>
        <w:t>TO:</w:t>
      </w:r>
      <w:r>
        <w:rPr>
          <w:rFonts w:ascii="Peaches Blessed Serif" w:hAnsi="Peaches Blessed Serif"/>
          <w:color w:val="231F20"/>
          <w:spacing w:val="-18"/>
          <w:sz w:val="30"/>
        </w:rPr>
        <w:t> </w:t>
      </w:r>
      <w:r>
        <w:rPr>
          <w:rFonts w:ascii="Peaches Blessed Serif" w:hAnsi="Peaches Blessed Serif"/>
          <w:color w:val="231F20"/>
          <w:sz w:val="30"/>
        </w:rPr>
        <w:t>MAYOR’S</w:t>
      </w:r>
      <w:r>
        <w:rPr>
          <w:rFonts w:ascii="Peaches Blessed Serif" w:hAnsi="Peaches Blessed Serif"/>
          <w:color w:val="231F20"/>
          <w:spacing w:val="-18"/>
          <w:sz w:val="30"/>
        </w:rPr>
        <w:t> </w:t>
      </w:r>
      <w:r>
        <w:rPr>
          <w:rFonts w:ascii="Peaches Blessed Serif" w:hAnsi="Peaches Blessed Serif"/>
          <w:color w:val="231F20"/>
          <w:sz w:val="30"/>
        </w:rPr>
        <w:t>OFFICE JONESBORO MUNICIPAL CENTER 300 S. CHURCH STREET JONESBORO, AR 72401</w:t>
      </w:r>
    </w:p>
    <w:p>
      <w:pPr>
        <w:spacing w:before="293"/>
        <w:ind w:left="690" w:right="722" w:firstLine="0"/>
        <w:jc w:val="center"/>
        <w:rPr>
          <w:rFonts w:ascii="Peaches Blessed Serif"/>
          <w:sz w:val="34"/>
        </w:rPr>
      </w:pPr>
      <w:r>
        <w:rPr>
          <w:rFonts w:ascii="Peaches Blessed Serif"/>
          <w:color w:val="231F20"/>
          <w:sz w:val="34"/>
        </w:rPr>
        <w:t>ALL</w:t>
      </w:r>
      <w:r>
        <w:rPr>
          <w:rFonts w:ascii="Peaches Blessed Serif"/>
          <w:color w:val="231F20"/>
          <w:spacing w:val="-15"/>
          <w:sz w:val="34"/>
        </w:rPr>
        <w:t> </w:t>
      </w:r>
      <w:r>
        <w:rPr>
          <w:rFonts w:ascii="Peaches Blessed Serif"/>
          <w:color w:val="231F20"/>
          <w:sz w:val="34"/>
        </w:rPr>
        <w:t>APPLICATIONS</w:t>
      </w:r>
      <w:r>
        <w:rPr>
          <w:rFonts w:ascii="Peaches Blessed Serif"/>
          <w:color w:val="231F20"/>
          <w:spacing w:val="-15"/>
          <w:sz w:val="34"/>
        </w:rPr>
        <w:t> </w:t>
      </w:r>
      <w:r>
        <w:rPr>
          <w:rFonts w:ascii="Peaches Blessed Serif"/>
          <w:color w:val="231F20"/>
          <w:sz w:val="34"/>
        </w:rPr>
        <w:t>MUST</w:t>
      </w:r>
      <w:r>
        <w:rPr>
          <w:rFonts w:ascii="Peaches Blessed Serif"/>
          <w:color w:val="231F20"/>
          <w:spacing w:val="-15"/>
          <w:sz w:val="34"/>
        </w:rPr>
        <w:t> </w:t>
      </w:r>
      <w:r>
        <w:rPr>
          <w:rFonts w:ascii="Peaches Blessed Serif"/>
          <w:color w:val="231F20"/>
          <w:sz w:val="34"/>
        </w:rPr>
        <w:t>BE</w:t>
      </w:r>
      <w:r>
        <w:rPr>
          <w:rFonts w:ascii="Peaches Blessed Serif"/>
          <w:color w:val="231F20"/>
          <w:spacing w:val="-15"/>
          <w:sz w:val="34"/>
        </w:rPr>
        <w:t> </w:t>
      </w:r>
      <w:r>
        <w:rPr>
          <w:rFonts w:ascii="Peaches Blessed Serif"/>
          <w:color w:val="231F20"/>
          <w:sz w:val="34"/>
        </w:rPr>
        <w:t>SUBMITTED</w:t>
      </w:r>
      <w:r>
        <w:rPr>
          <w:rFonts w:ascii="Peaches Blessed Serif"/>
          <w:color w:val="231F20"/>
          <w:spacing w:val="-15"/>
          <w:sz w:val="34"/>
        </w:rPr>
        <w:t> </w:t>
      </w:r>
      <w:r>
        <w:rPr>
          <w:rFonts w:ascii="Peaches Blessed Serif"/>
          <w:color w:val="231F20"/>
          <w:sz w:val="34"/>
        </w:rPr>
        <w:t>BEFORE OCTOBER 1, 2024</w:t>
      </w:r>
    </w:p>
    <w:p>
      <w:pPr>
        <w:pStyle w:val="BodyText"/>
        <w:rPr>
          <w:rFonts w:ascii="Peaches Blessed Serif"/>
        </w:rPr>
      </w:pPr>
    </w:p>
    <w:p>
      <w:pPr>
        <w:pStyle w:val="BodyText"/>
        <w:rPr>
          <w:rFonts w:ascii="Peaches Blessed Serif"/>
        </w:rPr>
      </w:pPr>
    </w:p>
    <w:p>
      <w:pPr>
        <w:pStyle w:val="BodyText"/>
        <w:rPr>
          <w:rFonts w:ascii="Peaches Blessed Serif"/>
        </w:rPr>
      </w:pPr>
    </w:p>
    <w:p>
      <w:pPr>
        <w:pStyle w:val="BodyText"/>
        <w:spacing w:before="182"/>
        <w:rPr>
          <w:rFonts w:ascii="Peaches Blessed Serif"/>
        </w:rPr>
      </w:pPr>
      <w:r>
        <w:rPr/>
        <mc:AlternateContent>
          <mc:Choice Requires="wps">
            <w:drawing>
              <wp:anchor distT="0" distB="0" distL="0" distR="0" allowOverlap="1" layoutInCell="1" locked="0" behindDoc="1" simplePos="0" relativeHeight="487587840">
                <wp:simplePos x="0" y="0"/>
                <wp:positionH relativeFrom="page">
                  <wp:posOffset>618236</wp:posOffset>
                </wp:positionH>
                <wp:positionV relativeFrom="paragraph">
                  <wp:posOffset>283209</wp:posOffset>
                </wp:positionV>
                <wp:extent cx="6527165" cy="175387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6527165" cy="1753870"/>
                          <a:chExt cx="6527165" cy="1753870"/>
                        </a:xfrm>
                      </wpg:grpSpPr>
                      <wps:wsp>
                        <wps:cNvPr id="3" name="Graphic 3"/>
                        <wps:cNvSpPr/>
                        <wps:spPr>
                          <a:xfrm>
                            <a:off x="19050" y="19050"/>
                            <a:ext cx="6489065" cy="1715770"/>
                          </a:xfrm>
                          <a:custGeom>
                            <a:avLst/>
                            <a:gdLst/>
                            <a:ahLst/>
                            <a:cxnLst/>
                            <a:rect l="l" t="t" r="r" b="b"/>
                            <a:pathLst>
                              <a:path w="6489065" h="1715770">
                                <a:moveTo>
                                  <a:pt x="0" y="1715516"/>
                                </a:moveTo>
                                <a:lnTo>
                                  <a:pt x="6488684" y="1715516"/>
                                </a:lnTo>
                                <a:lnTo>
                                  <a:pt x="6488684" y="0"/>
                                </a:lnTo>
                                <a:lnTo>
                                  <a:pt x="0" y="0"/>
                                </a:lnTo>
                                <a:lnTo>
                                  <a:pt x="0" y="1715516"/>
                                </a:lnTo>
                                <a:close/>
                              </a:path>
                            </a:pathLst>
                          </a:custGeom>
                          <a:ln w="38100">
                            <a:solidFill>
                              <a:srgbClr val="231F20"/>
                            </a:solidFill>
                            <a:prstDash val="solid"/>
                          </a:ln>
                        </wps:spPr>
                        <wps:bodyPr wrap="square" lIns="0" tIns="0" rIns="0" bIns="0" rtlCol="0">
                          <a:prstTxWarp prst="textNoShape">
                            <a:avLst/>
                          </a:prstTxWarp>
                          <a:noAutofit/>
                        </wps:bodyPr>
                      </wps:wsp>
                      <wps:wsp>
                        <wps:cNvPr id="4" name="Textbox 4"/>
                        <wps:cNvSpPr txBox="1"/>
                        <wps:spPr>
                          <a:xfrm>
                            <a:off x="186560" y="58310"/>
                            <a:ext cx="6158230" cy="368300"/>
                          </a:xfrm>
                          <a:prstGeom prst="rect">
                            <a:avLst/>
                          </a:prstGeom>
                        </wps:spPr>
                        <wps:txbx>
                          <w:txbxContent>
                            <w:p>
                              <w:pPr>
                                <w:spacing w:line="237" w:lineRule="auto" w:before="2"/>
                                <w:ind w:left="0" w:right="18" w:firstLine="159"/>
                                <w:jc w:val="left"/>
                                <w:rPr>
                                  <w:sz w:val="24"/>
                                </w:rPr>
                              </w:pPr>
                              <w:r>
                                <w:rPr>
                                  <w:color w:val="231F20"/>
                                  <w:sz w:val="24"/>
                                </w:rPr>
                                <w:t>This document contains the guidelines and required forms for application and funding</w:t>
                              </w:r>
                              <w:r>
                                <w:rPr>
                                  <w:color w:val="231F20"/>
                                  <w:spacing w:val="-5"/>
                                  <w:sz w:val="24"/>
                                </w:rPr>
                                <w:t> </w:t>
                              </w:r>
                              <w:r>
                                <w:rPr>
                                  <w:color w:val="231F20"/>
                                  <w:sz w:val="24"/>
                                </w:rPr>
                                <w:t>from</w:t>
                              </w:r>
                              <w:r>
                                <w:rPr>
                                  <w:color w:val="231F20"/>
                                  <w:spacing w:val="-5"/>
                                  <w:sz w:val="24"/>
                                </w:rPr>
                                <w:t> </w:t>
                              </w:r>
                              <w:r>
                                <w:rPr>
                                  <w:color w:val="231F20"/>
                                  <w:sz w:val="24"/>
                                </w:rPr>
                                <w:t>the</w:t>
                              </w:r>
                              <w:r>
                                <w:rPr>
                                  <w:color w:val="231F20"/>
                                  <w:spacing w:val="-5"/>
                                  <w:sz w:val="24"/>
                                </w:rPr>
                                <w:t> </w:t>
                              </w:r>
                              <w:r>
                                <w:rPr>
                                  <w:color w:val="231F20"/>
                                  <w:sz w:val="24"/>
                                </w:rPr>
                                <w:t>Jonesboro</w:t>
                              </w:r>
                              <w:r>
                                <w:rPr>
                                  <w:color w:val="231F20"/>
                                  <w:spacing w:val="-5"/>
                                  <w:sz w:val="24"/>
                                </w:rPr>
                                <w:t> </w:t>
                              </w:r>
                              <w:r>
                                <w:rPr>
                                  <w:color w:val="231F20"/>
                                  <w:sz w:val="24"/>
                                </w:rPr>
                                <w:t>Advertising</w:t>
                              </w:r>
                              <w:r>
                                <w:rPr>
                                  <w:color w:val="231F20"/>
                                  <w:spacing w:val="-5"/>
                                  <w:sz w:val="24"/>
                                </w:rPr>
                                <w:t> </w:t>
                              </w:r>
                              <w:r>
                                <w:rPr>
                                  <w:color w:val="231F20"/>
                                  <w:sz w:val="24"/>
                                </w:rPr>
                                <w:t>&amp;</w:t>
                              </w:r>
                              <w:r>
                                <w:rPr>
                                  <w:color w:val="231F20"/>
                                  <w:spacing w:val="-5"/>
                                  <w:sz w:val="24"/>
                                </w:rPr>
                                <w:t> </w:t>
                              </w:r>
                              <w:r>
                                <w:rPr>
                                  <w:color w:val="231F20"/>
                                  <w:sz w:val="24"/>
                                </w:rPr>
                                <w:t>Promotion</w:t>
                              </w:r>
                              <w:r>
                                <w:rPr>
                                  <w:color w:val="231F20"/>
                                  <w:spacing w:val="-5"/>
                                  <w:sz w:val="24"/>
                                </w:rPr>
                                <w:t> </w:t>
                              </w:r>
                              <w:r>
                                <w:rPr>
                                  <w:color w:val="231F20"/>
                                  <w:sz w:val="24"/>
                                </w:rPr>
                                <w:t>Commission.</w:t>
                              </w:r>
                              <w:r>
                                <w:rPr>
                                  <w:color w:val="231F20"/>
                                  <w:spacing w:val="-5"/>
                                  <w:sz w:val="24"/>
                                </w:rPr>
                                <w:t> </w:t>
                              </w:r>
                              <w:r>
                                <w:rPr>
                                  <w:color w:val="231F20"/>
                                  <w:sz w:val="24"/>
                                </w:rPr>
                                <w:t>Included</w:t>
                              </w:r>
                              <w:r>
                                <w:rPr>
                                  <w:color w:val="231F20"/>
                                  <w:spacing w:val="-5"/>
                                  <w:sz w:val="24"/>
                                </w:rPr>
                                <w:t> </w:t>
                              </w:r>
                              <w:r>
                                <w:rPr>
                                  <w:color w:val="231F20"/>
                                  <w:sz w:val="24"/>
                                </w:rPr>
                                <w:t>are:</w:t>
                              </w:r>
                            </w:p>
                          </w:txbxContent>
                        </wps:txbx>
                        <wps:bodyPr wrap="square" lIns="0" tIns="0" rIns="0" bIns="0" rtlCol="0">
                          <a:noAutofit/>
                        </wps:bodyPr>
                      </wps:wsp>
                      <wps:wsp>
                        <wps:cNvPr id="5" name="Textbox 5"/>
                        <wps:cNvSpPr txBox="1"/>
                        <wps:spPr>
                          <a:xfrm>
                            <a:off x="1905507" y="606950"/>
                            <a:ext cx="165100" cy="916940"/>
                          </a:xfrm>
                          <a:prstGeom prst="rect">
                            <a:avLst/>
                          </a:prstGeom>
                        </wps:spPr>
                        <wps:txbx>
                          <w:txbxContent>
                            <w:p>
                              <w:pPr>
                                <w:spacing w:line="290" w:lineRule="exact" w:before="0"/>
                                <w:ind w:left="0" w:right="0" w:firstLine="0"/>
                                <w:jc w:val="left"/>
                                <w:rPr>
                                  <w:sz w:val="24"/>
                                </w:rPr>
                              </w:pPr>
                              <w:r>
                                <w:rPr>
                                  <w:color w:val="231F20"/>
                                  <w:spacing w:val="-5"/>
                                  <w:sz w:val="24"/>
                                </w:rPr>
                                <w:t>1.</w:t>
                              </w:r>
                            </w:p>
                            <w:p>
                              <w:pPr>
                                <w:spacing w:line="288" w:lineRule="exact" w:before="0"/>
                                <w:ind w:left="0" w:right="0" w:firstLine="0"/>
                                <w:jc w:val="left"/>
                                <w:rPr>
                                  <w:sz w:val="24"/>
                                </w:rPr>
                              </w:pPr>
                              <w:r>
                                <w:rPr>
                                  <w:color w:val="231F20"/>
                                  <w:spacing w:val="-5"/>
                                  <w:sz w:val="24"/>
                                </w:rPr>
                                <w:t>2.</w:t>
                              </w:r>
                            </w:p>
                            <w:p>
                              <w:pPr>
                                <w:spacing w:line="288" w:lineRule="exact" w:before="0"/>
                                <w:ind w:left="0" w:right="0" w:firstLine="0"/>
                                <w:jc w:val="left"/>
                                <w:rPr>
                                  <w:sz w:val="24"/>
                                </w:rPr>
                              </w:pPr>
                              <w:r>
                                <w:rPr>
                                  <w:color w:val="231F20"/>
                                  <w:spacing w:val="-5"/>
                                  <w:sz w:val="24"/>
                                </w:rPr>
                                <w:t>3.</w:t>
                              </w:r>
                            </w:p>
                            <w:p>
                              <w:pPr>
                                <w:spacing w:line="288" w:lineRule="exact" w:before="0"/>
                                <w:ind w:left="0" w:right="0" w:firstLine="0"/>
                                <w:jc w:val="left"/>
                                <w:rPr>
                                  <w:sz w:val="24"/>
                                </w:rPr>
                              </w:pPr>
                              <w:r>
                                <w:rPr>
                                  <w:color w:val="231F20"/>
                                  <w:spacing w:val="-5"/>
                                  <w:sz w:val="24"/>
                                </w:rPr>
                                <w:t>4.</w:t>
                              </w:r>
                            </w:p>
                            <w:p>
                              <w:pPr>
                                <w:spacing w:line="290" w:lineRule="exact" w:before="0"/>
                                <w:ind w:left="0" w:right="0" w:firstLine="0"/>
                                <w:jc w:val="left"/>
                                <w:rPr>
                                  <w:sz w:val="24"/>
                                </w:rPr>
                              </w:pPr>
                              <w:r>
                                <w:rPr>
                                  <w:color w:val="231F20"/>
                                  <w:spacing w:val="-5"/>
                                  <w:sz w:val="24"/>
                                </w:rPr>
                                <w:t>5.</w:t>
                              </w:r>
                            </w:p>
                          </w:txbxContent>
                        </wps:txbx>
                        <wps:bodyPr wrap="square" lIns="0" tIns="0" rIns="0" bIns="0" rtlCol="0">
                          <a:noAutofit/>
                        </wps:bodyPr>
                      </wps:wsp>
                      <wps:wsp>
                        <wps:cNvPr id="6" name="Textbox 6"/>
                        <wps:cNvSpPr txBox="1"/>
                        <wps:spPr>
                          <a:xfrm>
                            <a:off x="2362707" y="606950"/>
                            <a:ext cx="3362960" cy="916940"/>
                          </a:xfrm>
                          <a:prstGeom prst="rect">
                            <a:avLst/>
                          </a:prstGeom>
                        </wps:spPr>
                        <wps:txbx>
                          <w:txbxContent>
                            <w:p>
                              <w:pPr>
                                <w:spacing w:line="290" w:lineRule="exact" w:before="0"/>
                                <w:ind w:left="0" w:right="0" w:firstLine="0"/>
                                <w:jc w:val="left"/>
                                <w:rPr>
                                  <w:sz w:val="24"/>
                                </w:rPr>
                              </w:pPr>
                              <w:r>
                                <w:rPr>
                                  <w:color w:val="231F20"/>
                                  <w:sz w:val="24"/>
                                </w:rPr>
                                <w:t>POLICY</w:t>
                              </w:r>
                              <w:r>
                                <w:rPr>
                                  <w:color w:val="231F20"/>
                                  <w:spacing w:val="-5"/>
                                  <w:sz w:val="24"/>
                                </w:rPr>
                                <w:t> </w:t>
                              </w:r>
                              <w:r>
                                <w:rPr>
                                  <w:color w:val="231F20"/>
                                  <w:sz w:val="24"/>
                                </w:rPr>
                                <w:t>FOR</w:t>
                              </w:r>
                              <w:r>
                                <w:rPr>
                                  <w:color w:val="231F20"/>
                                  <w:spacing w:val="-4"/>
                                  <w:sz w:val="24"/>
                                </w:rPr>
                                <w:t> </w:t>
                              </w:r>
                              <w:r>
                                <w:rPr>
                                  <w:color w:val="231F20"/>
                                  <w:spacing w:val="-2"/>
                                  <w:sz w:val="24"/>
                                </w:rPr>
                                <w:t>FUNDING</w:t>
                              </w:r>
                            </w:p>
                            <w:p>
                              <w:pPr>
                                <w:spacing w:line="237" w:lineRule="auto" w:before="0"/>
                                <w:ind w:left="0" w:right="0" w:firstLine="0"/>
                                <w:jc w:val="left"/>
                                <w:rPr>
                                  <w:sz w:val="24"/>
                                </w:rPr>
                              </w:pPr>
                              <w:r>
                                <w:rPr>
                                  <w:color w:val="231F20"/>
                                  <w:sz w:val="24"/>
                                </w:rPr>
                                <w:t>GUIDELINES</w:t>
                              </w:r>
                              <w:r>
                                <w:rPr>
                                  <w:color w:val="231F20"/>
                                  <w:spacing w:val="-10"/>
                                  <w:sz w:val="24"/>
                                </w:rPr>
                                <w:t> </w:t>
                              </w:r>
                              <w:r>
                                <w:rPr>
                                  <w:color w:val="231F20"/>
                                  <w:sz w:val="24"/>
                                </w:rPr>
                                <w:t>FOR</w:t>
                              </w:r>
                              <w:r>
                                <w:rPr>
                                  <w:color w:val="231F20"/>
                                  <w:spacing w:val="-10"/>
                                  <w:sz w:val="24"/>
                                </w:rPr>
                                <w:t> </w:t>
                              </w:r>
                              <w:r>
                                <w:rPr>
                                  <w:color w:val="231F20"/>
                                  <w:sz w:val="24"/>
                                </w:rPr>
                                <w:t>FUNDING/USE</w:t>
                              </w:r>
                              <w:r>
                                <w:rPr>
                                  <w:color w:val="231F20"/>
                                  <w:spacing w:val="-10"/>
                                  <w:sz w:val="24"/>
                                </w:rPr>
                                <w:t> </w:t>
                              </w:r>
                              <w:r>
                                <w:rPr>
                                  <w:color w:val="231F20"/>
                                  <w:sz w:val="24"/>
                                </w:rPr>
                                <w:t>OF</w:t>
                              </w:r>
                              <w:r>
                                <w:rPr>
                                  <w:color w:val="231F20"/>
                                  <w:spacing w:val="-10"/>
                                  <w:sz w:val="24"/>
                                </w:rPr>
                                <w:t> </w:t>
                              </w:r>
                              <w:r>
                                <w:rPr>
                                  <w:color w:val="231F20"/>
                                  <w:sz w:val="24"/>
                                </w:rPr>
                                <w:t>FUNDS APPLICATION FOR FUNDING</w:t>
                              </w:r>
                            </w:p>
                            <w:p>
                              <w:pPr>
                                <w:spacing w:line="237" w:lineRule="auto" w:before="0"/>
                                <w:ind w:left="0" w:right="2735" w:firstLine="0"/>
                                <w:jc w:val="left"/>
                                <w:rPr>
                                  <w:sz w:val="24"/>
                                </w:rPr>
                              </w:pPr>
                              <w:r>
                                <w:rPr>
                                  <w:color w:val="231F20"/>
                                  <w:sz w:val="24"/>
                                </w:rPr>
                                <w:t>FUNDING</w:t>
                              </w:r>
                              <w:r>
                                <w:rPr>
                                  <w:color w:val="231F20"/>
                                  <w:spacing w:val="-22"/>
                                  <w:sz w:val="24"/>
                                </w:rPr>
                                <w:t> </w:t>
                              </w:r>
                              <w:r>
                                <w:rPr>
                                  <w:color w:val="231F20"/>
                                  <w:sz w:val="24"/>
                                </w:rPr>
                                <w:t>CONTRACT FOLLOW-UP REPORT</w:t>
                              </w:r>
                            </w:p>
                          </w:txbxContent>
                        </wps:txbx>
                        <wps:bodyPr wrap="square" lIns="0" tIns="0" rIns="0" bIns="0" rtlCol="0">
                          <a:noAutofit/>
                        </wps:bodyPr>
                      </wps:wsp>
                    </wpg:wgp>
                  </a:graphicData>
                </a:graphic>
              </wp:anchor>
            </w:drawing>
          </mc:Choice>
          <mc:Fallback>
            <w:pict>
              <v:group style="position:absolute;margin-left:48.68pt;margin-top:22.299999pt;width:513.9500pt;height:138.1pt;mso-position-horizontal-relative:page;mso-position-vertical-relative:paragraph;z-index:-15728640;mso-wrap-distance-left:0;mso-wrap-distance-right:0" id="docshapegroup1" coordorigin="974,446" coordsize="10279,2762">
                <v:rect style="position:absolute;left:1003;top:476;width:10219;height:2702" id="docshape2" filled="false" stroked="true" strokeweight="3pt" strokecolor="#231f20">
                  <v:stroke dashstyle="solid"/>
                </v:rect>
                <v:shapetype id="_x0000_t202" o:spt="202" coordsize="21600,21600" path="m,l,21600r21600,l21600,xe">
                  <v:stroke joinstyle="miter"/>
                  <v:path gradientshapeok="t" o:connecttype="rect"/>
                </v:shapetype>
                <v:shape style="position:absolute;left:1267;top:537;width:9698;height:580" type="#_x0000_t202" id="docshape3" filled="false" stroked="false">
                  <v:textbox inset="0,0,0,0">
                    <w:txbxContent>
                      <w:p>
                        <w:pPr>
                          <w:spacing w:line="237" w:lineRule="auto" w:before="2"/>
                          <w:ind w:left="0" w:right="18" w:firstLine="159"/>
                          <w:jc w:val="left"/>
                          <w:rPr>
                            <w:sz w:val="24"/>
                          </w:rPr>
                        </w:pPr>
                        <w:r>
                          <w:rPr>
                            <w:color w:val="231F20"/>
                            <w:sz w:val="24"/>
                          </w:rPr>
                          <w:t>This document contains the guidelines and required forms for application and funding</w:t>
                        </w:r>
                        <w:r>
                          <w:rPr>
                            <w:color w:val="231F20"/>
                            <w:spacing w:val="-5"/>
                            <w:sz w:val="24"/>
                          </w:rPr>
                          <w:t> </w:t>
                        </w:r>
                        <w:r>
                          <w:rPr>
                            <w:color w:val="231F20"/>
                            <w:sz w:val="24"/>
                          </w:rPr>
                          <w:t>from</w:t>
                        </w:r>
                        <w:r>
                          <w:rPr>
                            <w:color w:val="231F20"/>
                            <w:spacing w:val="-5"/>
                            <w:sz w:val="24"/>
                          </w:rPr>
                          <w:t> </w:t>
                        </w:r>
                        <w:r>
                          <w:rPr>
                            <w:color w:val="231F20"/>
                            <w:sz w:val="24"/>
                          </w:rPr>
                          <w:t>the</w:t>
                        </w:r>
                        <w:r>
                          <w:rPr>
                            <w:color w:val="231F20"/>
                            <w:spacing w:val="-5"/>
                            <w:sz w:val="24"/>
                          </w:rPr>
                          <w:t> </w:t>
                        </w:r>
                        <w:r>
                          <w:rPr>
                            <w:color w:val="231F20"/>
                            <w:sz w:val="24"/>
                          </w:rPr>
                          <w:t>Jonesboro</w:t>
                        </w:r>
                        <w:r>
                          <w:rPr>
                            <w:color w:val="231F20"/>
                            <w:spacing w:val="-5"/>
                            <w:sz w:val="24"/>
                          </w:rPr>
                          <w:t> </w:t>
                        </w:r>
                        <w:r>
                          <w:rPr>
                            <w:color w:val="231F20"/>
                            <w:sz w:val="24"/>
                          </w:rPr>
                          <w:t>Advertising</w:t>
                        </w:r>
                        <w:r>
                          <w:rPr>
                            <w:color w:val="231F20"/>
                            <w:spacing w:val="-5"/>
                            <w:sz w:val="24"/>
                          </w:rPr>
                          <w:t> </w:t>
                        </w:r>
                        <w:r>
                          <w:rPr>
                            <w:color w:val="231F20"/>
                            <w:sz w:val="24"/>
                          </w:rPr>
                          <w:t>&amp;</w:t>
                        </w:r>
                        <w:r>
                          <w:rPr>
                            <w:color w:val="231F20"/>
                            <w:spacing w:val="-5"/>
                            <w:sz w:val="24"/>
                          </w:rPr>
                          <w:t> </w:t>
                        </w:r>
                        <w:r>
                          <w:rPr>
                            <w:color w:val="231F20"/>
                            <w:sz w:val="24"/>
                          </w:rPr>
                          <w:t>Promotion</w:t>
                        </w:r>
                        <w:r>
                          <w:rPr>
                            <w:color w:val="231F20"/>
                            <w:spacing w:val="-5"/>
                            <w:sz w:val="24"/>
                          </w:rPr>
                          <w:t> </w:t>
                        </w:r>
                        <w:r>
                          <w:rPr>
                            <w:color w:val="231F20"/>
                            <w:sz w:val="24"/>
                          </w:rPr>
                          <w:t>Commission.</w:t>
                        </w:r>
                        <w:r>
                          <w:rPr>
                            <w:color w:val="231F20"/>
                            <w:spacing w:val="-5"/>
                            <w:sz w:val="24"/>
                          </w:rPr>
                          <w:t> </w:t>
                        </w:r>
                        <w:r>
                          <w:rPr>
                            <w:color w:val="231F20"/>
                            <w:sz w:val="24"/>
                          </w:rPr>
                          <w:t>Included</w:t>
                        </w:r>
                        <w:r>
                          <w:rPr>
                            <w:color w:val="231F20"/>
                            <w:spacing w:val="-5"/>
                            <w:sz w:val="24"/>
                          </w:rPr>
                          <w:t> </w:t>
                        </w:r>
                        <w:r>
                          <w:rPr>
                            <w:color w:val="231F20"/>
                            <w:sz w:val="24"/>
                          </w:rPr>
                          <w:t>are:</w:t>
                        </w:r>
                      </w:p>
                    </w:txbxContent>
                  </v:textbox>
                  <w10:wrap type="none"/>
                </v:shape>
                <v:shape style="position:absolute;left:3974;top:1401;width:260;height:1444" type="#_x0000_t202" id="docshape4" filled="false" stroked="false">
                  <v:textbox inset="0,0,0,0">
                    <w:txbxContent>
                      <w:p>
                        <w:pPr>
                          <w:spacing w:line="290" w:lineRule="exact" w:before="0"/>
                          <w:ind w:left="0" w:right="0" w:firstLine="0"/>
                          <w:jc w:val="left"/>
                          <w:rPr>
                            <w:sz w:val="24"/>
                          </w:rPr>
                        </w:pPr>
                        <w:r>
                          <w:rPr>
                            <w:color w:val="231F20"/>
                            <w:spacing w:val="-5"/>
                            <w:sz w:val="24"/>
                          </w:rPr>
                          <w:t>1.</w:t>
                        </w:r>
                      </w:p>
                      <w:p>
                        <w:pPr>
                          <w:spacing w:line="288" w:lineRule="exact" w:before="0"/>
                          <w:ind w:left="0" w:right="0" w:firstLine="0"/>
                          <w:jc w:val="left"/>
                          <w:rPr>
                            <w:sz w:val="24"/>
                          </w:rPr>
                        </w:pPr>
                        <w:r>
                          <w:rPr>
                            <w:color w:val="231F20"/>
                            <w:spacing w:val="-5"/>
                            <w:sz w:val="24"/>
                          </w:rPr>
                          <w:t>2.</w:t>
                        </w:r>
                      </w:p>
                      <w:p>
                        <w:pPr>
                          <w:spacing w:line="288" w:lineRule="exact" w:before="0"/>
                          <w:ind w:left="0" w:right="0" w:firstLine="0"/>
                          <w:jc w:val="left"/>
                          <w:rPr>
                            <w:sz w:val="24"/>
                          </w:rPr>
                        </w:pPr>
                        <w:r>
                          <w:rPr>
                            <w:color w:val="231F20"/>
                            <w:spacing w:val="-5"/>
                            <w:sz w:val="24"/>
                          </w:rPr>
                          <w:t>3.</w:t>
                        </w:r>
                      </w:p>
                      <w:p>
                        <w:pPr>
                          <w:spacing w:line="288" w:lineRule="exact" w:before="0"/>
                          <w:ind w:left="0" w:right="0" w:firstLine="0"/>
                          <w:jc w:val="left"/>
                          <w:rPr>
                            <w:sz w:val="24"/>
                          </w:rPr>
                        </w:pPr>
                        <w:r>
                          <w:rPr>
                            <w:color w:val="231F20"/>
                            <w:spacing w:val="-5"/>
                            <w:sz w:val="24"/>
                          </w:rPr>
                          <w:t>4.</w:t>
                        </w:r>
                      </w:p>
                      <w:p>
                        <w:pPr>
                          <w:spacing w:line="290" w:lineRule="exact" w:before="0"/>
                          <w:ind w:left="0" w:right="0" w:firstLine="0"/>
                          <w:jc w:val="left"/>
                          <w:rPr>
                            <w:sz w:val="24"/>
                          </w:rPr>
                        </w:pPr>
                        <w:r>
                          <w:rPr>
                            <w:color w:val="231F20"/>
                            <w:spacing w:val="-5"/>
                            <w:sz w:val="24"/>
                          </w:rPr>
                          <w:t>5.</w:t>
                        </w:r>
                      </w:p>
                    </w:txbxContent>
                  </v:textbox>
                  <w10:wrap type="none"/>
                </v:shape>
                <v:shape style="position:absolute;left:4694;top:1401;width:5296;height:1444" type="#_x0000_t202" id="docshape5" filled="false" stroked="false">
                  <v:textbox inset="0,0,0,0">
                    <w:txbxContent>
                      <w:p>
                        <w:pPr>
                          <w:spacing w:line="290" w:lineRule="exact" w:before="0"/>
                          <w:ind w:left="0" w:right="0" w:firstLine="0"/>
                          <w:jc w:val="left"/>
                          <w:rPr>
                            <w:sz w:val="24"/>
                          </w:rPr>
                        </w:pPr>
                        <w:r>
                          <w:rPr>
                            <w:color w:val="231F20"/>
                            <w:sz w:val="24"/>
                          </w:rPr>
                          <w:t>POLICY</w:t>
                        </w:r>
                        <w:r>
                          <w:rPr>
                            <w:color w:val="231F20"/>
                            <w:spacing w:val="-5"/>
                            <w:sz w:val="24"/>
                          </w:rPr>
                          <w:t> </w:t>
                        </w:r>
                        <w:r>
                          <w:rPr>
                            <w:color w:val="231F20"/>
                            <w:sz w:val="24"/>
                          </w:rPr>
                          <w:t>FOR</w:t>
                        </w:r>
                        <w:r>
                          <w:rPr>
                            <w:color w:val="231F20"/>
                            <w:spacing w:val="-4"/>
                            <w:sz w:val="24"/>
                          </w:rPr>
                          <w:t> </w:t>
                        </w:r>
                        <w:r>
                          <w:rPr>
                            <w:color w:val="231F20"/>
                            <w:spacing w:val="-2"/>
                            <w:sz w:val="24"/>
                          </w:rPr>
                          <w:t>FUNDING</w:t>
                        </w:r>
                      </w:p>
                      <w:p>
                        <w:pPr>
                          <w:spacing w:line="237" w:lineRule="auto" w:before="0"/>
                          <w:ind w:left="0" w:right="0" w:firstLine="0"/>
                          <w:jc w:val="left"/>
                          <w:rPr>
                            <w:sz w:val="24"/>
                          </w:rPr>
                        </w:pPr>
                        <w:r>
                          <w:rPr>
                            <w:color w:val="231F20"/>
                            <w:sz w:val="24"/>
                          </w:rPr>
                          <w:t>GUIDELINES</w:t>
                        </w:r>
                        <w:r>
                          <w:rPr>
                            <w:color w:val="231F20"/>
                            <w:spacing w:val="-10"/>
                            <w:sz w:val="24"/>
                          </w:rPr>
                          <w:t> </w:t>
                        </w:r>
                        <w:r>
                          <w:rPr>
                            <w:color w:val="231F20"/>
                            <w:sz w:val="24"/>
                          </w:rPr>
                          <w:t>FOR</w:t>
                        </w:r>
                        <w:r>
                          <w:rPr>
                            <w:color w:val="231F20"/>
                            <w:spacing w:val="-10"/>
                            <w:sz w:val="24"/>
                          </w:rPr>
                          <w:t> </w:t>
                        </w:r>
                        <w:r>
                          <w:rPr>
                            <w:color w:val="231F20"/>
                            <w:sz w:val="24"/>
                          </w:rPr>
                          <w:t>FUNDING/USE</w:t>
                        </w:r>
                        <w:r>
                          <w:rPr>
                            <w:color w:val="231F20"/>
                            <w:spacing w:val="-10"/>
                            <w:sz w:val="24"/>
                          </w:rPr>
                          <w:t> </w:t>
                        </w:r>
                        <w:r>
                          <w:rPr>
                            <w:color w:val="231F20"/>
                            <w:sz w:val="24"/>
                          </w:rPr>
                          <w:t>OF</w:t>
                        </w:r>
                        <w:r>
                          <w:rPr>
                            <w:color w:val="231F20"/>
                            <w:spacing w:val="-10"/>
                            <w:sz w:val="24"/>
                          </w:rPr>
                          <w:t> </w:t>
                        </w:r>
                        <w:r>
                          <w:rPr>
                            <w:color w:val="231F20"/>
                            <w:sz w:val="24"/>
                          </w:rPr>
                          <w:t>FUNDS APPLICATION FOR FUNDING</w:t>
                        </w:r>
                      </w:p>
                      <w:p>
                        <w:pPr>
                          <w:spacing w:line="237" w:lineRule="auto" w:before="0"/>
                          <w:ind w:left="0" w:right="2735" w:firstLine="0"/>
                          <w:jc w:val="left"/>
                          <w:rPr>
                            <w:sz w:val="24"/>
                          </w:rPr>
                        </w:pPr>
                        <w:r>
                          <w:rPr>
                            <w:color w:val="231F20"/>
                            <w:sz w:val="24"/>
                          </w:rPr>
                          <w:t>FUNDING</w:t>
                        </w:r>
                        <w:r>
                          <w:rPr>
                            <w:color w:val="231F20"/>
                            <w:spacing w:val="-22"/>
                            <w:sz w:val="24"/>
                          </w:rPr>
                          <w:t> </w:t>
                        </w:r>
                        <w:r>
                          <w:rPr>
                            <w:color w:val="231F20"/>
                            <w:sz w:val="24"/>
                          </w:rPr>
                          <w:t>CONTRACT FOLLOW-UP REPORT</w:t>
                        </w:r>
                      </w:p>
                    </w:txbxContent>
                  </v:textbox>
                  <w10:wrap type="none"/>
                </v:shape>
                <w10:wrap type="topAndBottom"/>
              </v:group>
            </w:pict>
          </mc:Fallback>
        </mc:AlternateContent>
      </w:r>
    </w:p>
    <w:p>
      <w:pPr>
        <w:spacing w:after="0"/>
        <w:rPr>
          <w:rFonts w:ascii="Peaches Blessed Serif"/>
        </w:rPr>
        <w:sectPr>
          <w:type w:val="continuous"/>
          <w:pgSz w:w="12240" w:h="15840"/>
          <w:pgMar w:top="720" w:bottom="280" w:left="620" w:right="600"/>
        </w:sectPr>
      </w:pPr>
    </w:p>
    <w:p>
      <w:pPr>
        <w:pStyle w:val="BodyText"/>
        <w:ind w:left="3527"/>
        <w:rPr>
          <w:rFonts w:ascii="Peaches Blessed Serif"/>
        </w:rPr>
      </w:pPr>
      <w:r>
        <w:rPr>
          <w:rFonts w:ascii="Peaches Blessed Serif"/>
        </w:rPr>
        <w:drawing>
          <wp:inline distT="0" distB="0" distL="0" distR="0">
            <wp:extent cx="2371159" cy="1243107"/>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2371159" cy="1243107"/>
                    </a:xfrm>
                    <a:prstGeom prst="rect">
                      <a:avLst/>
                    </a:prstGeom>
                  </pic:spPr>
                </pic:pic>
              </a:graphicData>
            </a:graphic>
          </wp:inline>
        </w:drawing>
      </w:r>
      <w:r>
        <w:rPr>
          <w:rFonts w:ascii="Peaches Blessed Serif"/>
        </w:rPr>
      </w:r>
    </w:p>
    <w:p>
      <w:pPr>
        <w:pStyle w:val="Heading3"/>
      </w:pPr>
      <w:r>
        <w:rPr>
          <w:color w:val="231F20"/>
        </w:rPr>
        <w:t>POLICY</w:t>
      </w:r>
      <w:r>
        <w:rPr>
          <w:color w:val="231F20"/>
          <w:spacing w:val="-1"/>
        </w:rPr>
        <w:t> </w:t>
      </w:r>
      <w:r>
        <w:rPr>
          <w:color w:val="231F20"/>
        </w:rPr>
        <w:t>FOR</w:t>
      </w:r>
      <w:r>
        <w:rPr>
          <w:color w:val="231F20"/>
          <w:spacing w:val="-1"/>
        </w:rPr>
        <w:t> </w:t>
      </w:r>
      <w:r>
        <w:rPr>
          <w:color w:val="231F20"/>
          <w:spacing w:val="-2"/>
        </w:rPr>
        <w:t>FUNDING</w:t>
      </w:r>
    </w:p>
    <w:p>
      <w:pPr>
        <w:pStyle w:val="BodyText"/>
        <w:spacing w:before="283"/>
        <w:rPr>
          <w:b/>
          <w:sz w:val="24"/>
        </w:rPr>
      </w:pPr>
    </w:p>
    <w:p>
      <w:pPr>
        <w:spacing w:line="237" w:lineRule="auto" w:before="0"/>
        <w:ind w:left="100" w:right="197" w:firstLine="0"/>
        <w:jc w:val="left"/>
        <w:rPr>
          <w:sz w:val="24"/>
        </w:rPr>
      </w:pPr>
      <w:r>
        <w:rPr>
          <w:color w:val="231F20"/>
          <w:sz w:val="24"/>
        </w:rPr>
        <w:t>The Jonesboro Advertising and Promotion Commission, in compliance with Arkansas Code,</w:t>
      </w:r>
      <w:r>
        <w:rPr>
          <w:color w:val="231F20"/>
          <w:spacing w:val="-4"/>
          <w:sz w:val="24"/>
        </w:rPr>
        <w:t> </w:t>
      </w:r>
      <w:r>
        <w:rPr>
          <w:color w:val="231F20"/>
          <w:sz w:val="24"/>
        </w:rPr>
        <w:t>provides</w:t>
      </w:r>
      <w:r>
        <w:rPr>
          <w:color w:val="231F20"/>
          <w:spacing w:val="-4"/>
          <w:sz w:val="24"/>
        </w:rPr>
        <w:t> </w:t>
      </w:r>
      <w:r>
        <w:rPr>
          <w:color w:val="231F20"/>
          <w:sz w:val="24"/>
        </w:rPr>
        <w:t>funding</w:t>
      </w:r>
      <w:r>
        <w:rPr>
          <w:color w:val="231F20"/>
          <w:spacing w:val="-4"/>
          <w:sz w:val="24"/>
        </w:rPr>
        <w:t> </w:t>
      </w:r>
      <w:r>
        <w:rPr>
          <w:color w:val="231F20"/>
          <w:sz w:val="24"/>
        </w:rPr>
        <w:t>for</w:t>
      </w:r>
      <w:r>
        <w:rPr>
          <w:color w:val="231F20"/>
          <w:spacing w:val="-4"/>
          <w:sz w:val="24"/>
        </w:rPr>
        <w:t> </w:t>
      </w:r>
      <w:r>
        <w:rPr>
          <w:color w:val="231F20"/>
          <w:sz w:val="24"/>
        </w:rPr>
        <w:t>the</w:t>
      </w:r>
      <w:r>
        <w:rPr>
          <w:color w:val="231F20"/>
          <w:spacing w:val="-4"/>
          <w:sz w:val="24"/>
        </w:rPr>
        <w:t> </w:t>
      </w:r>
      <w:r>
        <w:rPr>
          <w:color w:val="231F20"/>
          <w:sz w:val="24"/>
        </w:rPr>
        <w:t>purpose</w:t>
      </w:r>
      <w:r>
        <w:rPr>
          <w:color w:val="231F20"/>
          <w:spacing w:val="-4"/>
          <w:sz w:val="24"/>
        </w:rPr>
        <w:t> </w:t>
      </w:r>
      <w:r>
        <w:rPr>
          <w:color w:val="231F20"/>
          <w:sz w:val="24"/>
        </w:rPr>
        <w:t>of</w:t>
      </w:r>
      <w:r>
        <w:rPr>
          <w:color w:val="231F20"/>
          <w:spacing w:val="-4"/>
          <w:sz w:val="24"/>
        </w:rPr>
        <w:t> </w:t>
      </w:r>
      <w:r>
        <w:rPr>
          <w:color w:val="231F20"/>
          <w:sz w:val="24"/>
        </w:rPr>
        <w:t>advertising</w:t>
      </w:r>
      <w:r>
        <w:rPr>
          <w:color w:val="231F20"/>
          <w:spacing w:val="-4"/>
          <w:sz w:val="24"/>
        </w:rPr>
        <w:t> </w:t>
      </w:r>
      <w:r>
        <w:rPr>
          <w:color w:val="231F20"/>
          <w:sz w:val="24"/>
        </w:rPr>
        <w:t>and</w:t>
      </w:r>
      <w:r>
        <w:rPr>
          <w:color w:val="231F20"/>
          <w:spacing w:val="-4"/>
          <w:sz w:val="24"/>
        </w:rPr>
        <w:t> </w:t>
      </w:r>
      <w:r>
        <w:rPr>
          <w:color w:val="231F20"/>
          <w:sz w:val="24"/>
        </w:rPr>
        <w:t>promoting</w:t>
      </w:r>
      <w:r>
        <w:rPr>
          <w:color w:val="231F20"/>
          <w:spacing w:val="-4"/>
          <w:sz w:val="24"/>
        </w:rPr>
        <w:t> </w:t>
      </w:r>
      <w:r>
        <w:rPr>
          <w:color w:val="231F20"/>
          <w:sz w:val="24"/>
        </w:rPr>
        <w:t>events</w:t>
      </w:r>
      <w:r>
        <w:rPr>
          <w:color w:val="231F20"/>
          <w:spacing w:val="-4"/>
          <w:sz w:val="24"/>
        </w:rPr>
        <w:t> </w:t>
      </w:r>
      <w:r>
        <w:rPr>
          <w:color w:val="231F20"/>
          <w:sz w:val="24"/>
        </w:rPr>
        <w:t>that</w:t>
      </w:r>
      <w:r>
        <w:rPr>
          <w:color w:val="231F20"/>
          <w:spacing w:val="-4"/>
          <w:sz w:val="24"/>
        </w:rPr>
        <w:t> </w:t>
      </w:r>
      <w:r>
        <w:rPr>
          <w:color w:val="231F20"/>
          <w:sz w:val="24"/>
        </w:rPr>
        <w:t>fit</w:t>
      </w:r>
      <w:r>
        <w:rPr>
          <w:color w:val="231F20"/>
          <w:spacing w:val="-4"/>
          <w:sz w:val="24"/>
        </w:rPr>
        <w:t> </w:t>
      </w:r>
      <w:r>
        <w:rPr>
          <w:color w:val="231F20"/>
          <w:sz w:val="24"/>
        </w:rPr>
        <w:t>with the Commission’s mission of promoting and enhancing Jonesboro for tourism.</w:t>
      </w:r>
      <w:r>
        <w:rPr>
          <w:color w:val="231F20"/>
          <w:spacing w:val="40"/>
          <w:sz w:val="24"/>
        </w:rPr>
        <w:t> </w:t>
      </w:r>
      <w:r>
        <w:rPr>
          <w:color w:val="231F20"/>
          <w:sz w:val="24"/>
        </w:rPr>
        <w:t>These funds are available based on the Commission’s budgetary ability and on its judgment about the event’s merits.</w:t>
      </w:r>
    </w:p>
    <w:p>
      <w:pPr>
        <w:spacing w:line="237" w:lineRule="auto" w:before="284"/>
        <w:ind w:left="100" w:right="0" w:firstLine="0"/>
        <w:jc w:val="left"/>
        <w:rPr>
          <w:sz w:val="24"/>
        </w:rPr>
      </w:pPr>
      <w:r>
        <w:rPr>
          <w:color w:val="231F20"/>
          <w:sz w:val="24"/>
        </w:rPr>
        <w:t>Requests are to be submitted on the official application to Christy Appleton for the Jonesboro</w:t>
      </w:r>
      <w:r>
        <w:rPr>
          <w:color w:val="231F20"/>
          <w:spacing w:val="-3"/>
          <w:sz w:val="24"/>
        </w:rPr>
        <w:t> </w:t>
      </w:r>
      <w:r>
        <w:rPr>
          <w:color w:val="231F20"/>
          <w:sz w:val="24"/>
        </w:rPr>
        <w:t>Advertising</w:t>
      </w:r>
      <w:r>
        <w:rPr>
          <w:color w:val="231F20"/>
          <w:spacing w:val="-3"/>
          <w:sz w:val="24"/>
        </w:rPr>
        <w:t> </w:t>
      </w:r>
      <w:r>
        <w:rPr>
          <w:color w:val="231F20"/>
          <w:sz w:val="24"/>
        </w:rPr>
        <w:t>and</w:t>
      </w:r>
      <w:r>
        <w:rPr>
          <w:color w:val="231F20"/>
          <w:spacing w:val="-3"/>
          <w:sz w:val="24"/>
        </w:rPr>
        <w:t> </w:t>
      </w:r>
      <w:r>
        <w:rPr>
          <w:color w:val="231F20"/>
          <w:sz w:val="24"/>
        </w:rPr>
        <w:t>Promotion</w:t>
      </w:r>
      <w:r>
        <w:rPr>
          <w:color w:val="231F20"/>
          <w:spacing w:val="-3"/>
          <w:sz w:val="24"/>
        </w:rPr>
        <w:t> </w:t>
      </w:r>
      <w:r>
        <w:rPr>
          <w:color w:val="231F20"/>
          <w:sz w:val="24"/>
        </w:rPr>
        <w:t>Commission</w:t>
      </w:r>
      <w:r>
        <w:rPr>
          <w:color w:val="231F20"/>
          <w:spacing w:val="-3"/>
          <w:sz w:val="24"/>
        </w:rPr>
        <w:t> </w:t>
      </w:r>
      <w:r>
        <w:rPr>
          <w:color w:val="231F20"/>
          <w:sz w:val="24"/>
        </w:rPr>
        <w:t>no</w:t>
      </w:r>
      <w:r>
        <w:rPr>
          <w:color w:val="231F20"/>
          <w:spacing w:val="-3"/>
          <w:sz w:val="24"/>
        </w:rPr>
        <w:t> </w:t>
      </w:r>
      <w:r>
        <w:rPr>
          <w:color w:val="231F20"/>
          <w:sz w:val="24"/>
        </w:rPr>
        <w:t>later</w:t>
      </w:r>
      <w:r>
        <w:rPr>
          <w:color w:val="231F20"/>
          <w:spacing w:val="-4"/>
          <w:sz w:val="24"/>
        </w:rPr>
        <w:t> </w:t>
      </w:r>
      <w:r>
        <w:rPr>
          <w:color w:val="231F20"/>
          <w:sz w:val="24"/>
        </w:rPr>
        <w:t>than</w:t>
      </w:r>
      <w:r>
        <w:rPr>
          <w:color w:val="231F20"/>
          <w:spacing w:val="-3"/>
          <w:sz w:val="24"/>
        </w:rPr>
        <w:t> </w:t>
      </w:r>
      <w:r>
        <w:rPr>
          <w:color w:val="231F20"/>
          <w:sz w:val="24"/>
        </w:rPr>
        <w:t>October</w:t>
      </w:r>
      <w:r>
        <w:rPr>
          <w:color w:val="231F20"/>
          <w:spacing w:val="-3"/>
          <w:sz w:val="24"/>
        </w:rPr>
        <w:t> </w:t>
      </w:r>
      <w:r>
        <w:rPr>
          <w:color w:val="231F20"/>
          <w:sz w:val="24"/>
        </w:rPr>
        <w:t>1.</w:t>
      </w:r>
      <w:r>
        <w:rPr>
          <w:color w:val="231F20"/>
          <w:spacing w:val="40"/>
          <w:sz w:val="24"/>
        </w:rPr>
        <w:t> </w:t>
      </w:r>
      <w:r>
        <w:rPr>
          <w:color w:val="231F20"/>
          <w:sz w:val="24"/>
          <w:u w:val="single" w:color="231F20"/>
        </w:rPr>
        <w:t>Applications</w:t>
      </w:r>
      <w:r>
        <w:rPr>
          <w:color w:val="231F20"/>
          <w:spacing w:val="-4"/>
          <w:sz w:val="24"/>
          <w:u w:val="single" w:color="231F20"/>
        </w:rPr>
        <w:t> </w:t>
      </w:r>
      <w:r>
        <w:rPr>
          <w:color w:val="231F20"/>
          <w:spacing w:val="-4"/>
          <w:sz w:val="24"/>
          <w:u w:val="none"/>
        </w:rPr>
        <w:t> </w:t>
      </w:r>
      <w:r>
        <w:rPr>
          <w:color w:val="231F20"/>
          <w:sz w:val="24"/>
          <w:u w:val="single" w:color="231F20"/>
        </w:rPr>
        <w:t>received after October 1 will not be considered for funding.</w:t>
      </w:r>
    </w:p>
    <w:p>
      <w:pPr>
        <w:tabs>
          <w:tab w:pos="9660" w:val="left" w:leader="none"/>
        </w:tabs>
        <w:spacing w:line="237" w:lineRule="auto" w:before="286"/>
        <w:ind w:left="100" w:right="197" w:firstLine="0"/>
        <w:jc w:val="left"/>
        <w:rPr>
          <w:sz w:val="24"/>
        </w:rPr>
      </w:pPr>
      <w:r>
        <w:rPr>
          <w:color w:val="231F20"/>
          <w:sz w:val="24"/>
        </w:rPr>
        <w:t>Final approval of requests will be by vote of the Commission.</w:t>
      </w:r>
      <w:r>
        <w:rPr>
          <w:color w:val="231F20"/>
          <w:spacing w:val="80"/>
          <w:sz w:val="24"/>
        </w:rPr>
        <w:t> </w:t>
      </w:r>
      <w:r>
        <w:rPr>
          <w:color w:val="231F20"/>
          <w:sz w:val="24"/>
        </w:rPr>
        <w:t>Funds will be paid to the organizations</w:t>
      </w:r>
      <w:r>
        <w:rPr>
          <w:color w:val="231F20"/>
          <w:spacing w:val="-3"/>
          <w:sz w:val="24"/>
        </w:rPr>
        <w:t> </w:t>
      </w:r>
      <w:r>
        <w:rPr>
          <w:color w:val="231F20"/>
          <w:sz w:val="24"/>
        </w:rPr>
        <w:t>from</w:t>
      </w:r>
      <w:r>
        <w:rPr>
          <w:color w:val="231F20"/>
          <w:spacing w:val="-4"/>
          <w:sz w:val="24"/>
        </w:rPr>
        <w:t> </w:t>
      </w:r>
      <w:r>
        <w:rPr>
          <w:color w:val="231F20"/>
          <w:sz w:val="24"/>
        </w:rPr>
        <w:t>the</w:t>
      </w:r>
      <w:r>
        <w:rPr>
          <w:color w:val="231F20"/>
          <w:spacing w:val="-3"/>
          <w:sz w:val="24"/>
        </w:rPr>
        <w:t> </w:t>
      </w:r>
      <w:r>
        <w:rPr>
          <w:color w:val="231F20"/>
          <w:sz w:val="24"/>
        </w:rPr>
        <w:t>City</w:t>
      </w:r>
      <w:r>
        <w:rPr>
          <w:color w:val="231F20"/>
          <w:spacing w:val="-4"/>
          <w:sz w:val="24"/>
        </w:rPr>
        <w:t> </w:t>
      </w:r>
      <w:r>
        <w:rPr>
          <w:color w:val="231F20"/>
          <w:sz w:val="24"/>
        </w:rPr>
        <w:t>of</w:t>
      </w:r>
      <w:r>
        <w:rPr>
          <w:color w:val="231F20"/>
          <w:spacing w:val="-3"/>
          <w:sz w:val="24"/>
        </w:rPr>
        <w:t> </w:t>
      </w:r>
      <w:r>
        <w:rPr>
          <w:color w:val="231F20"/>
          <w:sz w:val="24"/>
        </w:rPr>
        <w:t>Jonesboro</w:t>
      </w:r>
      <w:r>
        <w:rPr>
          <w:color w:val="231F20"/>
          <w:spacing w:val="-4"/>
          <w:sz w:val="24"/>
        </w:rPr>
        <w:t> </w:t>
      </w:r>
      <w:r>
        <w:rPr>
          <w:color w:val="231F20"/>
          <w:sz w:val="24"/>
        </w:rPr>
        <w:t>if</w:t>
      </w:r>
      <w:r>
        <w:rPr>
          <w:color w:val="231F20"/>
          <w:spacing w:val="-3"/>
          <w:sz w:val="24"/>
        </w:rPr>
        <w:t> </w:t>
      </w:r>
      <w:r>
        <w:rPr>
          <w:color w:val="231F20"/>
          <w:sz w:val="24"/>
        </w:rPr>
        <w:t>approved</w:t>
      </w:r>
      <w:r>
        <w:rPr>
          <w:color w:val="231F20"/>
          <w:spacing w:val="-4"/>
          <w:sz w:val="24"/>
        </w:rPr>
        <w:t> </w:t>
      </w:r>
      <w:r>
        <w:rPr>
          <w:color w:val="231F20"/>
          <w:sz w:val="24"/>
        </w:rPr>
        <w:t>by</w:t>
      </w:r>
      <w:r>
        <w:rPr>
          <w:color w:val="231F20"/>
          <w:spacing w:val="-3"/>
          <w:sz w:val="24"/>
        </w:rPr>
        <w:t> </w:t>
      </w:r>
      <w:r>
        <w:rPr>
          <w:color w:val="231F20"/>
          <w:sz w:val="24"/>
        </w:rPr>
        <w:t>the</w:t>
      </w:r>
      <w:r>
        <w:rPr>
          <w:color w:val="231F20"/>
          <w:spacing w:val="-4"/>
          <w:sz w:val="24"/>
        </w:rPr>
        <w:t> </w:t>
      </w:r>
      <w:r>
        <w:rPr>
          <w:color w:val="231F20"/>
          <w:sz w:val="24"/>
        </w:rPr>
        <w:t>Commission</w:t>
      </w:r>
      <w:r>
        <w:rPr>
          <w:color w:val="231F20"/>
          <w:spacing w:val="-3"/>
          <w:sz w:val="24"/>
        </w:rPr>
        <w:t> </w:t>
      </w:r>
      <w:r>
        <w:rPr>
          <w:color w:val="231F20"/>
          <w:sz w:val="24"/>
        </w:rPr>
        <w:t>and</w:t>
      </w:r>
      <w:r>
        <w:rPr>
          <w:color w:val="231F20"/>
          <w:spacing w:val="-4"/>
          <w:sz w:val="24"/>
        </w:rPr>
        <w:t> </w:t>
      </w:r>
      <w:r>
        <w:rPr>
          <w:color w:val="231F20"/>
          <w:sz w:val="24"/>
        </w:rPr>
        <w:t>will</w:t>
      </w:r>
      <w:r>
        <w:rPr>
          <w:color w:val="231F20"/>
          <w:spacing w:val="-3"/>
          <w:sz w:val="24"/>
        </w:rPr>
        <w:t> </w:t>
      </w:r>
      <w:r>
        <w:rPr>
          <w:color w:val="231F20"/>
          <w:sz w:val="24"/>
        </w:rPr>
        <w:t>be</w:t>
      </w:r>
      <w:r>
        <w:rPr>
          <w:color w:val="231F20"/>
          <w:spacing w:val="-4"/>
          <w:sz w:val="24"/>
        </w:rPr>
        <w:t> </w:t>
      </w:r>
      <w:r>
        <w:rPr>
          <w:color w:val="231F20"/>
          <w:sz w:val="24"/>
        </w:rPr>
        <w:t>paid only from an invoice submitted by and approved by the Commission’s Agent.</w:t>
        <w:tab/>
      </w:r>
      <w:r>
        <w:rPr>
          <w:color w:val="231F20"/>
          <w:spacing w:val="-4"/>
          <w:sz w:val="24"/>
          <w:u w:val="single" w:color="231F20"/>
        </w:rPr>
        <w:t>All</w:t>
      </w:r>
      <w:r>
        <w:rPr>
          <w:color w:val="231F20"/>
          <w:spacing w:val="-4"/>
          <w:sz w:val="24"/>
          <w:u w:val="none"/>
        </w:rPr>
        <w:t> </w:t>
      </w:r>
      <w:r>
        <w:rPr>
          <w:color w:val="231F20"/>
          <w:sz w:val="24"/>
          <w:u w:val="single" w:color="231F20"/>
        </w:rPr>
        <w:t>recipients of funds are required to financially account for the funds received no later </w:t>
      </w:r>
      <w:r>
        <w:rPr>
          <w:color w:val="231F20"/>
          <w:sz w:val="24"/>
          <w:u w:val="none"/>
        </w:rPr>
        <w:t> </w:t>
      </w:r>
      <w:r>
        <w:rPr>
          <w:color w:val="231F20"/>
          <w:sz w:val="24"/>
          <w:u w:val="single" w:color="231F20"/>
        </w:rPr>
        <w:t>than 60 days after the date on the Follow-Up Report form.</w:t>
      </w:r>
    </w:p>
    <w:p>
      <w:pPr>
        <w:pStyle w:val="Heading4"/>
        <w:spacing w:before="282"/>
      </w:pPr>
      <w:r>
        <w:rPr>
          <w:color w:val="231F20"/>
        </w:rPr>
        <w:t>Requests</w:t>
      </w:r>
      <w:r>
        <w:rPr>
          <w:color w:val="231F20"/>
          <w:spacing w:val="-6"/>
        </w:rPr>
        <w:t> </w:t>
      </w:r>
      <w:r>
        <w:rPr>
          <w:color w:val="231F20"/>
        </w:rPr>
        <w:t>for</w:t>
      </w:r>
      <w:r>
        <w:rPr>
          <w:color w:val="231F20"/>
          <w:spacing w:val="-5"/>
        </w:rPr>
        <w:t> </w:t>
      </w:r>
      <w:r>
        <w:rPr>
          <w:color w:val="231F20"/>
        </w:rPr>
        <w:t>funding</w:t>
      </w:r>
      <w:r>
        <w:rPr>
          <w:color w:val="231F20"/>
          <w:spacing w:val="-5"/>
        </w:rPr>
        <w:t> </w:t>
      </w:r>
      <w:r>
        <w:rPr>
          <w:color w:val="231F20"/>
        </w:rPr>
        <w:t>come</w:t>
      </w:r>
      <w:r>
        <w:rPr>
          <w:color w:val="231F20"/>
          <w:spacing w:val="-5"/>
        </w:rPr>
        <w:t> </w:t>
      </w:r>
      <w:r>
        <w:rPr>
          <w:color w:val="231F20"/>
        </w:rPr>
        <w:t>with</w:t>
      </w:r>
      <w:r>
        <w:rPr>
          <w:color w:val="231F20"/>
          <w:spacing w:val="-6"/>
        </w:rPr>
        <w:t> </w:t>
      </w:r>
      <w:r>
        <w:rPr>
          <w:color w:val="231F20"/>
        </w:rPr>
        <w:t>the</w:t>
      </w:r>
      <w:r>
        <w:rPr>
          <w:color w:val="231F20"/>
          <w:spacing w:val="-5"/>
        </w:rPr>
        <w:t> </w:t>
      </w:r>
      <w:r>
        <w:rPr>
          <w:color w:val="231F20"/>
        </w:rPr>
        <w:t>understanding</w:t>
      </w:r>
      <w:r>
        <w:rPr>
          <w:color w:val="231F20"/>
          <w:spacing w:val="-5"/>
        </w:rPr>
        <w:t> </w:t>
      </w:r>
      <w:r>
        <w:rPr>
          <w:color w:val="231F20"/>
          <w:spacing w:val="-2"/>
        </w:rPr>
        <w:t>that:</w:t>
      </w:r>
    </w:p>
    <w:p>
      <w:pPr>
        <w:spacing w:line="237" w:lineRule="auto" w:before="0"/>
        <w:ind w:left="988" w:right="385" w:hanging="169"/>
        <w:jc w:val="left"/>
        <w:rPr>
          <w:sz w:val="24"/>
        </w:rPr>
      </w:pPr>
      <w:r>
        <w:rPr>
          <w:color w:val="231F20"/>
          <w:sz w:val="24"/>
        </w:rPr>
        <w:t>•The organization will provide evidence that funds were spent on items that would</w:t>
      </w:r>
      <w:r>
        <w:rPr>
          <w:color w:val="231F20"/>
          <w:spacing w:val="-5"/>
          <w:sz w:val="24"/>
        </w:rPr>
        <w:t> </w:t>
      </w:r>
      <w:r>
        <w:rPr>
          <w:color w:val="231F20"/>
          <w:sz w:val="24"/>
        </w:rPr>
        <w:t>not</w:t>
      </w:r>
      <w:r>
        <w:rPr>
          <w:color w:val="231F20"/>
          <w:spacing w:val="-5"/>
          <w:sz w:val="24"/>
        </w:rPr>
        <w:t> </w:t>
      </w:r>
      <w:r>
        <w:rPr>
          <w:color w:val="231F20"/>
          <w:sz w:val="24"/>
        </w:rPr>
        <w:t>have</w:t>
      </w:r>
      <w:r>
        <w:rPr>
          <w:color w:val="231F20"/>
          <w:spacing w:val="-5"/>
          <w:sz w:val="24"/>
        </w:rPr>
        <w:t> </w:t>
      </w:r>
      <w:r>
        <w:rPr>
          <w:color w:val="231F20"/>
          <w:sz w:val="24"/>
        </w:rPr>
        <w:t>otherwise</w:t>
      </w:r>
      <w:r>
        <w:rPr>
          <w:color w:val="231F20"/>
          <w:spacing w:val="-5"/>
          <w:sz w:val="24"/>
        </w:rPr>
        <w:t> </w:t>
      </w:r>
      <w:r>
        <w:rPr>
          <w:color w:val="231F20"/>
          <w:sz w:val="24"/>
        </w:rPr>
        <w:t>been</w:t>
      </w:r>
      <w:r>
        <w:rPr>
          <w:color w:val="231F20"/>
          <w:spacing w:val="-5"/>
          <w:sz w:val="24"/>
        </w:rPr>
        <w:t> </w:t>
      </w:r>
      <w:r>
        <w:rPr>
          <w:color w:val="231F20"/>
          <w:sz w:val="24"/>
        </w:rPr>
        <w:t>within</w:t>
      </w:r>
      <w:r>
        <w:rPr>
          <w:color w:val="231F20"/>
          <w:spacing w:val="-5"/>
          <w:sz w:val="24"/>
        </w:rPr>
        <w:t> </w:t>
      </w:r>
      <w:r>
        <w:rPr>
          <w:color w:val="231F20"/>
          <w:sz w:val="24"/>
        </w:rPr>
        <w:t>the</w:t>
      </w:r>
      <w:r>
        <w:rPr>
          <w:color w:val="231F20"/>
          <w:spacing w:val="-5"/>
          <w:sz w:val="24"/>
        </w:rPr>
        <w:t> </w:t>
      </w:r>
      <w:r>
        <w:rPr>
          <w:color w:val="231F20"/>
          <w:sz w:val="24"/>
        </w:rPr>
        <w:t>organization’s</w:t>
      </w:r>
      <w:r>
        <w:rPr>
          <w:color w:val="231F20"/>
          <w:spacing w:val="-5"/>
          <w:sz w:val="24"/>
        </w:rPr>
        <w:t> </w:t>
      </w:r>
      <w:r>
        <w:rPr>
          <w:color w:val="231F20"/>
          <w:sz w:val="24"/>
        </w:rPr>
        <w:t>financial</w:t>
      </w:r>
      <w:r>
        <w:rPr>
          <w:color w:val="231F20"/>
          <w:spacing w:val="-5"/>
          <w:sz w:val="24"/>
        </w:rPr>
        <w:t> </w:t>
      </w:r>
      <w:r>
        <w:rPr>
          <w:color w:val="231F20"/>
          <w:sz w:val="24"/>
        </w:rPr>
        <w:t>reach,</w:t>
      </w:r>
      <w:r>
        <w:rPr>
          <w:color w:val="231F20"/>
          <w:spacing w:val="-5"/>
          <w:sz w:val="24"/>
        </w:rPr>
        <w:t> </w:t>
      </w:r>
      <w:r>
        <w:rPr>
          <w:color w:val="231F20"/>
          <w:sz w:val="24"/>
        </w:rPr>
        <w:t>and that such funding was not used for routine operating expenses.</w:t>
      </w:r>
    </w:p>
    <w:p>
      <w:pPr>
        <w:spacing w:before="284"/>
        <w:ind w:left="820" w:right="0" w:firstLine="0"/>
        <w:jc w:val="left"/>
        <w:rPr>
          <w:sz w:val="24"/>
        </w:rPr>
      </w:pPr>
      <w:r>
        <w:rPr>
          <w:color w:val="231F20"/>
          <w:sz w:val="24"/>
        </w:rPr>
        <w:t>•A&amp;P</w:t>
      </w:r>
      <w:r>
        <w:rPr>
          <w:color w:val="231F20"/>
          <w:spacing w:val="-4"/>
          <w:sz w:val="24"/>
        </w:rPr>
        <w:t> </w:t>
      </w:r>
      <w:r>
        <w:rPr>
          <w:color w:val="231F20"/>
          <w:sz w:val="24"/>
        </w:rPr>
        <w:t>funds</w:t>
      </w:r>
      <w:r>
        <w:rPr>
          <w:color w:val="231F20"/>
          <w:spacing w:val="-4"/>
          <w:sz w:val="24"/>
        </w:rPr>
        <w:t> </w:t>
      </w:r>
      <w:r>
        <w:rPr>
          <w:color w:val="231F20"/>
          <w:sz w:val="24"/>
        </w:rPr>
        <w:t>cannot</w:t>
      </w:r>
      <w:r>
        <w:rPr>
          <w:color w:val="231F20"/>
          <w:spacing w:val="-4"/>
          <w:sz w:val="24"/>
        </w:rPr>
        <w:t> </w:t>
      </w:r>
      <w:r>
        <w:rPr>
          <w:color w:val="231F20"/>
          <w:sz w:val="24"/>
        </w:rPr>
        <w:t>be</w:t>
      </w:r>
      <w:r>
        <w:rPr>
          <w:color w:val="231F20"/>
          <w:spacing w:val="-3"/>
          <w:sz w:val="24"/>
        </w:rPr>
        <w:t> </w:t>
      </w:r>
      <w:r>
        <w:rPr>
          <w:color w:val="231F20"/>
          <w:sz w:val="24"/>
        </w:rPr>
        <w:t>used</w:t>
      </w:r>
      <w:r>
        <w:rPr>
          <w:color w:val="231F20"/>
          <w:spacing w:val="-4"/>
          <w:sz w:val="24"/>
        </w:rPr>
        <w:t> </w:t>
      </w:r>
      <w:r>
        <w:rPr>
          <w:color w:val="231F20"/>
          <w:sz w:val="24"/>
        </w:rPr>
        <w:t>for</w:t>
      </w:r>
      <w:r>
        <w:rPr>
          <w:color w:val="231F20"/>
          <w:spacing w:val="-4"/>
          <w:sz w:val="24"/>
        </w:rPr>
        <w:t> </w:t>
      </w:r>
      <w:r>
        <w:rPr>
          <w:color w:val="231F20"/>
          <w:sz w:val="24"/>
        </w:rPr>
        <w:t>organizational</w:t>
      </w:r>
      <w:r>
        <w:rPr>
          <w:color w:val="231F20"/>
          <w:spacing w:val="-4"/>
          <w:sz w:val="24"/>
        </w:rPr>
        <w:t> </w:t>
      </w:r>
      <w:r>
        <w:rPr>
          <w:color w:val="231F20"/>
          <w:sz w:val="24"/>
        </w:rPr>
        <w:t>administrative</w:t>
      </w:r>
      <w:r>
        <w:rPr>
          <w:color w:val="231F20"/>
          <w:spacing w:val="-3"/>
          <w:sz w:val="24"/>
        </w:rPr>
        <w:t> </w:t>
      </w:r>
      <w:r>
        <w:rPr>
          <w:color w:val="231F20"/>
          <w:spacing w:val="-2"/>
          <w:sz w:val="24"/>
        </w:rPr>
        <w:t>salaries.</w:t>
      </w:r>
    </w:p>
    <w:p>
      <w:pPr>
        <w:spacing w:line="290" w:lineRule="exact" w:before="284"/>
        <w:ind w:left="820" w:right="0" w:firstLine="0"/>
        <w:jc w:val="left"/>
        <w:rPr>
          <w:sz w:val="24"/>
        </w:rPr>
      </w:pPr>
      <w:r>
        <w:rPr>
          <w:color w:val="231F20"/>
          <w:sz w:val="24"/>
        </w:rPr>
        <w:t>•The</w:t>
      </w:r>
      <w:r>
        <w:rPr>
          <w:color w:val="231F20"/>
          <w:spacing w:val="-4"/>
          <w:sz w:val="24"/>
        </w:rPr>
        <w:t> </w:t>
      </w:r>
      <w:r>
        <w:rPr>
          <w:color w:val="231F20"/>
          <w:sz w:val="24"/>
        </w:rPr>
        <w:t>required</w:t>
      </w:r>
      <w:r>
        <w:rPr>
          <w:color w:val="231F20"/>
          <w:spacing w:val="-3"/>
          <w:sz w:val="24"/>
        </w:rPr>
        <w:t> </w:t>
      </w:r>
      <w:r>
        <w:rPr>
          <w:color w:val="231F20"/>
          <w:sz w:val="24"/>
        </w:rPr>
        <w:t>final</w:t>
      </w:r>
      <w:r>
        <w:rPr>
          <w:color w:val="231F20"/>
          <w:spacing w:val="-4"/>
          <w:sz w:val="24"/>
        </w:rPr>
        <w:t> </w:t>
      </w:r>
      <w:r>
        <w:rPr>
          <w:color w:val="231F20"/>
          <w:sz w:val="24"/>
        </w:rPr>
        <w:t>report</w:t>
      </w:r>
      <w:r>
        <w:rPr>
          <w:color w:val="231F20"/>
          <w:spacing w:val="-3"/>
          <w:sz w:val="24"/>
        </w:rPr>
        <w:t> </w:t>
      </w:r>
      <w:r>
        <w:rPr>
          <w:color w:val="231F20"/>
          <w:sz w:val="24"/>
        </w:rPr>
        <w:t>will</w:t>
      </w:r>
      <w:r>
        <w:rPr>
          <w:color w:val="231F20"/>
          <w:spacing w:val="-3"/>
          <w:sz w:val="24"/>
        </w:rPr>
        <w:t> </w:t>
      </w:r>
      <w:r>
        <w:rPr>
          <w:color w:val="231F20"/>
          <w:sz w:val="24"/>
        </w:rPr>
        <w:t>include</w:t>
      </w:r>
      <w:r>
        <w:rPr>
          <w:color w:val="231F20"/>
          <w:spacing w:val="-4"/>
          <w:sz w:val="24"/>
        </w:rPr>
        <w:t> </w:t>
      </w:r>
      <w:r>
        <w:rPr>
          <w:color w:val="231F20"/>
          <w:sz w:val="24"/>
        </w:rPr>
        <w:t>an</w:t>
      </w:r>
      <w:r>
        <w:rPr>
          <w:color w:val="231F20"/>
          <w:spacing w:val="-3"/>
          <w:sz w:val="24"/>
        </w:rPr>
        <w:t> </w:t>
      </w:r>
      <w:r>
        <w:rPr>
          <w:color w:val="231F20"/>
          <w:sz w:val="24"/>
        </w:rPr>
        <w:t>itemized</w:t>
      </w:r>
      <w:r>
        <w:rPr>
          <w:color w:val="231F20"/>
          <w:spacing w:val="-3"/>
          <w:sz w:val="24"/>
        </w:rPr>
        <w:t> </w:t>
      </w:r>
      <w:r>
        <w:rPr>
          <w:color w:val="231F20"/>
          <w:sz w:val="24"/>
        </w:rPr>
        <w:t>report</w:t>
      </w:r>
      <w:r>
        <w:rPr>
          <w:color w:val="231F20"/>
          <w:spacing w:val="-4"/>
          <w:sz w:val="24"/>
        </w:rPr>
        <w:t> </w:t>
      </w:r>
      <w:r>
        <w:rPr>
          <w:color w:val="231F20"/>
          <w:sz w:val="24"/>
        </w:rPr>
        <w:t>of</w:t>
      </w:r>
      <w:r>
        <w:rPr>
          <w:color w:val="231F20"/>
          <w:spacing w:val="-3"/>
          <w:sz w:val="24"/>
        </w:rPr>
        <w:t> </w:t>
      </w:r>
      <w:r>
        <w:rPr>
          <w:color w:val="231F20"/>
          <w:sz w:val="24"/>
        </w:rPr>
        <w:t>all</w:t>
      </w:r>
      <w:r>
        <w:rPr>
          <w:color w:val="231F20"/>
          <w:spacing w:val="-3"/>
          <w:sz w:val="24"/>
        </w:rPr>
        <w:t> </w:t>
      </w:r>
      <w:r>
        <w:rPr>
          <w:color w:val="231F20"/>
          <w:sz w:val="24"/>
        </w:rPr>
        <w:t>expenses</w:t>
      </w:r>
      <w:r>
        <w:rPr>
          <w:color w:val="231F20"/>
          <w:spacing w:val="-4"/>
          <w:sz w:val="24"/>
        </w:rPr>
        <w:t> paid</w:t>
      </w:r>
    </w:p>
    <w:p>
      <w:pPr>
        <w:spacing w:line="290" w:lineRule="exact" w:before="0"/>
        <w:ind w:left="820" w:right="0" w:firstLine="0"/>
        <w:jc w:val="left"/>
        <w:rPr>
          <w:sz w:val="24"/>
        </w:rPr>
      </w:pPr>
      <w:r>
        <w:rPr>
          <w:color w:val="231F20"/>
          <w:sz w:val="24"/>
        </w:rPr>
        <w:t>from A&amp;P </w:t>
      </w:r>
      <w:r>
        <w:rPr>
          <w:color w:val="231F20"/>
          <w:spacing w:val="-2"/>
          <w:sz w:val="24"/>
        </w:rPr>
        <w:t>funding.</w:t>
      </w:r>
    </w:p>
    <w:p>
      <w:pPr>
        <w:pStyle w:val="BodyText"/>
        <w:rPr>
          <w:sz w:val="24"/>
        </w:rPr>
      </w:pPr>
    </w:p>
    <w:p>
      <w:pPr>
        <w:pStyle w:val="BodyText"/>
        <w:spacing w:before="277"/>
        <w:rPr>
          <w:sz w:val="24"/>
        </w:rPr>
      </w:pPr>
    </w:p>
    <w:p>
      <w:pPr>
        <w:pStyle w:val="Heading4"/>
        <w:ind w:left="704" w:right="722"/>
        <w:jc w:val="center"/>
      </w:pPr>
      <w:r>
        <w:rPr>
          <w:color w:val="231F20"/>
        </w:rPr>
        <w:t>Submit</w:t>
      </w:r>
      <w:r>
        <w:rPr>
          <w:color w:val="231F20"/>
          <w:spacing w:val="-6"/>
        </w:rPr>
        <w:t> </w:t>
      </w:r>
      <w:r>
        <w:rPr>
          <w:color w:val="231F20"/>
        </w:rPr>
        <w:t>Applications</w:t>
      </w:r>
      <w:r>
        <w:rPr>
          <w:color w:val="231F20"/>
          <w:spacing w:val="-4"/>
        </w:rPr>
        <w:t> </w:t>
      </w:r>
      <w:r>
        <w:rPr>
          <w:color w:val="231F20"/>
        </w:rPr>
        <w:t>no</w:t>
      </w:r>
      <w:r>
        <w:rPr>
          <w:color w:val="231F20"/>
          <w:spacing w:val="-3"/>
        </w:rPr>
        <w:t> </w:t>
      </w:r>
      <w:r>
        <w:rPr>
          <w:color w:val="231F20"/>
        </w:rPr>
        <w:t>later</w:t>
      </w:r>
      <w:r>
        <w:rPr>
          <w:color w:val="231F20"/>
          <w:spacing w:val="-3"/>
        </w:rPr>
        <w:t> </w:t>
      </w:r>
      <w:r>
        <w:rPr>
          <w:color w:val="231F20"/>
        </w:rPr>
        <w:t>than</w:t>
      </w:r>
      <w:r>
        <w:rPr>
          <w:color w:val="231F20"/>
          <w:spacing w:val="-4"/>
        </w:rPr>
        <w:t> </w:t>
      </w:r>
      <w:r>
        <w:rPr>
          <w:color w:val="231F20"/>
        </w:rPr>
        <w:t>October</w:t>
      </w:r>
      <w:r>
        <w:rPr>
          <w:color w:val="231F20"/>
          <w:spacing w:val="-3"/>
        </w:rPr>
        <w:t> </w:t>
      </w:r>
      <w:r>
        <w:rPr>
          <w:color w:val="231F20"/>
        </w:rPr>
        <w:t>1,</w:t>
      </w:r>
      <w:r>
        <w:rPr>
          <w:color w:val="231F20"/>
          <w:spacing w:val="-4"/>
        </w:rPr>
        <w:t> </w:t>
      </w:r>
      <w:r>
        <w:rPr>
          <w:color w:val="231F20"/>
        </w:rPr>
        <w:t>2024</w:t>
      </w:r>
      <w:r>
        <w:rPr>
          <w:color w:val="231F20"/>
          <w:spacing w:val="-3"/>
        </w:rPr>
        <w:t> </w:t>
      </w:r>
      <w:r>
        <w:rPr>
          <w:color w:val="231F20"/>
          <w:spacing w:val="-5"/>
        </w:rPr>
        <w:t>to:</w:t>
      </w:r>
    </w:p>
    <w:p>
      <w:pPr>
        <w:spacing w:line="288" w:lineRule="exact" w:before="0"/>
        <w:ind w:left="705" w:right="722" w:firstLine="0"/>
        <w:jc w:val="center"/>
        <w:rPr>
          <w:sz w:val="24"/>
        </w:rPr>
      </w:pPr>
      <w:r>
        <w:rPr>
          <w:color w:val="231F20"/>
          <w:sz w:val="24"/>
        </w:rPr>
        <w:t>Jonesboro</w:t>
      </w:r>
      <w:r>
        <w:rPr>
          <w:color w:val="231F20"/>
          <w:spacing w:val="-3"/>
          <w:sz w:val="24"/>
        </w:rPr>
        <w:t> </w:t>
      </w:r>
      <w:r>
        <w:rPr>
          <w:color w:val="231F20"/>
          <w:sz w:val="24"/>
        </w:rPr>
        <w:t>Advertising</w:t>
      </w:r>
      <w:r>
        <w:rPr>
          <w:color w:val="231F20"/>
          <w:spacing w:val="-3"/>
          <w:sz w:val="24"/>
        </w:rPr>
        <w:t> </w:t>
      </w:r>
      <w:r>
        <w:rPr>
          <w:color w:val="231F20"/>
          <w:sz w:val="24"/>
        </w:rPr>
        <w:t>and</w:t>
      </w:r>
      <w:r>
        <w:rPr>
          <w:color w:val="231F20"/>
          <w:spacing w:val="-3"/>
          <w:sz w:val="24"/>
        </w:rPr>
        <w:t> </w:t>
      </w:r>
      <w:r>
        <w:rPr>
          <w:color w:val="231F20"/>
          <w:sz w:val="24"/>
        </w:rPr>
        <w:t>Promotion</w:t>
      </w:r>
      <w:r>
        <w:rPr>
          <w:color w:val="231F20"/>
          <w:spacing w:val="-3"/>
          <w:sz w:val="24"/>
        </w:rPr>
        <w:t> </w:t>
      </w:r>
      <w:r>
        <w:rPr>
          <w:color w:val="231F20"/>
          <w:spacing w:val="-2"/>
          <w:sz w:val="24"/>
        </w:rPr>
        <w:t>Commission</w:t>
      </w:r>
    </w:p>
    <w:p>
      <w:pPr>
        <w:spacing w:line="288" w:lineRule="exact" w:before="0"/>
        <w:ind w:left="2924" w:right="0" w:firstLine="0"/>
        <w:jc w:val="left"/>
        <w:rPr>
          <w:sz w:val="24"/>
        </w:rPr>
      </w:pPr>
      <w:r>
        <w:rPr>
          <w:color w:val="231F20"/>
          <w:sz w:val="24"/>
        </w:rPr>
        <w:t>P.O.</w:t>
      </w:r>
      <w:r>
        <w:rPr>
          <w:color w:val="231F20"/>
          <w:spacing w:val="-9"/>
          <w:sz w:val="24"/>
        </w:rPr>
        <w:t> </w:t>
      </w:r>
      <w:r>
        <w:rPr>
          <w:color w:val="231F20"/>
          <w:sz w:val="24"/>
        </w:rPr>
        <w:t>Box</w:t>
      </w:r>
      <w:r>
        <w:rPr>
          <w:color w:val="231F20"/>
          <w:spacing w:val="-8"/>
          <w:sz w:val="24"/>
        </w:rPr>
        <w:t> </w:t>
      </w:r>
      <w:r>
        <w:rPr>
          <w:color w:val="231F20"/>
          <w:sz w:val="24"/>
        </w:rPr>
        <w:t>1845</w:t>
      </w:r>
      <w:r>
        <w:rPr>
          <w:color w:val="231F20"/>
          <w:spacing w:val="-8"/>
          <w:sz w:val="24"/>
        </w:rPr>
        <w:t> </w:t>
      </w:r>
      <w:r>
        <w:rPr>
          <w:color w:val="231F20"/>
          <w:sz w:val="24"/>
        </w:rPr>
        <w:t>Jonesboro,</w:t>
      </w:r>
      <w:r>
        <w:rPr>
          <w:color w:val="231F20"/>
          <w:spacing w:val="-9"/>
          <w:sz w:val="24"/>
        </w:rPr>
        <w:t> </w:t>
      </w:r>
      <w:r>
        <w:rPr>
          <w:color w:val="231F20"/>
          <w:sz w:val="24"/>
        </w:rPr>
        <w:t>AR</w:t>
      </w:r>
      <w:r>
        <w:rPr>
          <w:color w:val="231F20"/>
          <w:spacing w:val="68"/>
          <w:sz w:val="24"/>
        </w:rPr>
        <w:t> </w:t>
      </w:r>
      <w:r>
        <w:rPr>
          <w:color w:val="231F20"/>
          <w:sz w:val="24"/>
        </w:rPr>
        <w:t>72403-</w:t>
      </w:r>
      <w:r>
        <w:rPr>
          <w:color w:val="231F20"/>
          <w:spacing w:val="-4"/>
          <w:sz w:val="24"/>
        </w:rPr>
        <w:t>1845</w:t>
      </w:r>
    </w:p>
    <w:p>
      <w:pPr>
        <w:spacing w:line="288" w:lineRule="exact" w:before="0"/>
        <w:ind w:left="0" w:right="16" w:firstLine="0"/>
        <w:jc w:val="center"/>
        <w:rPr>
          <w:sz w:val="24"/>
        </w:rPr>
      </w:pPr>
      <w:r>
        <w:rPr>
          <w:color w:val="231F20"/>
          <w:sz w:val="24"/>
        </w:rPr>
        <w:t>Or</w:t>
      </w:r>
      <w:r>
        <w:rPr>
          <w:color w:val="231F20"/>
          <w:spacing w:val="-6"/>
          <w:sz w:val="24"/>
        </w:rPr>
        <w:t> </w:t>
      </w:r>
      <w:r>
        <w:rPr>
          <w:color w:val="231F20"/>
          <w:sz w:val="24"/>
        </w:rPr>
        <w:t>deliver</w:t>
      </w:r>
      <w:r>
        <w:rPr>
          <w:color w:val="231F20"/>
          <w:spacing w:val="-6"/>
          <w:sz w:val="24"/>
        </w:rPr>
        <w:t> </w:t>
      </w:r>
      <w:r>
        <w:rPr>
          <w:color w:val="231F20"/>
          <w:sz w:val="24"/>
        </w:rPr>
        <w:t>to</w:t>
      </w:r>
      <w:r>
        <w:rPr>
          <w:color w:val="231F20"/>
          <w:spacing w:val="-6"/>
          <w:sz w:val="24"/>
        </w:rPr>
        <w:t> </w:t>
      </w:r>
      <w:r>
        <w:rPr>
          <w:color w:val="231F20"/>
          <w:sz w:val="24"/>
        </w:rPr>
        <w:t>the</w:t>
      </w:r>
      <w:r>
        <w:rPr>
          <w:color w:val="231F20"/>
          <w:spacing w:val="-5"/>
          <w:sz w:val="24"/>
        </w:rPr>
        <w:t> </w:t>
      </w:r>
      <w:r>
        <w:rPr>
          <w:color w:val="231F20"/>
          <w:sz w:val="24"/>
        </w:rPr>
        <w:t>Mayor’s</w:t>
      </w:r>
      <w:r>
        <w:rPr>
          <w:color w:val="231F20"/>
          <w:spacing w:val="-6"/>
          <w:sz w:val="24"/>
        </w:rPr>
        <w:t> </w:t>
      </w:r>
      <w:r>
        <w:rPr>
          <w:color w:val="231F20"/>
          <w:sz w:val="24"/>
        </w:rPr>
        <w:t>Office,</w:t>
      </w:r>
      <w:r>
        <w:rPr>
          <w:color w:val="231F20"/>
          <w:spacing w:val="-6"/>
          <w:sz w:val="24"/>
        </w:rPr>
        <w:t> </w:t>
      </w:r>
      <w:r>
        <w:rPr>
          <w:color w:val="231F20"/>
          <w:sz w:val="24"/>
        </w:rPr>
        <w:t>Municipal</w:t>
      </w:r>
      <w:r>
        <w:rPr>
          <w:color w:val="231F20"/>
          <w:spacing w:val="-6"/>
          <w:sz w:val="24"/>
        </w:rPr>
        <w:t> </w:t>
      </w:r>
      <w:r>
        <w:rPr>
          <w:color w:val="231F20"/>
          <w:sz w:val="24"/>
        </w:rPr>
        <w:t>Center,</w:t>
      </w:r>
      <w:r>
        <w:rPr>
          <w:color w:val="231F20"/>
          <w:spacing w:val="-5"/>
          <w:sz w:val="24"/>
        </w:rPr>
        <w:t> </w:t>
      </w:r>
      <w:r>
        <w:rPr>
          <w:color w:val="231F20"/>
          <w:sz w:val="24"/>
        </w:rPr>
        <w:t>300</w:t>
      </w:r>
      <w:r>
        <w:rPr>
          <w:color w:val="231F20"/>
          <w:spacing w:val="-6"/>
          <w:sz w:val="24"/>
        </w:rPr>
        <w:t> </w:t>
      </w:r>
      <w:r>
        <w:rPr>
          <w:color w:val="231F20"/>
          <w:sz w:val="24"/>
        </w:rPr>
        <w:t>S.</w:t>
      </w:r>
      <w:r>
        <w:rPr>
          <w:color w:val="231F20"/>
          <w:spacing w:val="-6"/>
          <w:sz w:val="24"/>
        </w:rPr>
        <w:t> </w:t>
      </w:r>
      <w:r>
        <w:rPr>
          <w:color w:val="231F20"/>
          <w:sz w:val="24"/>
        </w:rPr>
        <w:t>Church,</w:t>
      </w:r>
      <w:r>
        <w:rPr>
          <w:color w:val="231F20"/>
          <w:spacing w:val="-6"/>
          <w:sz w:val="24"/>
        </w:rPr>
        <w:t> </w:t>
      </w:r>
      <w:r>
        <w:rPr>
          <w:color w:val="231F20"/>
          <w:sz w:val="24"/>
        </w:rPr>
        <w:t>Jonesboro</w:t>
      </w:r>
      <w:r>
        <w:rPr>
          <w:color w:val="231F20"/>
          <w:spacing w:val="-5"/>
          <w:sz w:val="24"/>
        </w:rPr>
        <w:t> </w:t>
      </w:r>
      <w:r>
        <w:rPr>
          <w:color w:val="231F20"/>
          <w:spacing w:val="-2"/>
          <w:sz w:val="24"/>
        </w:rPr>
        <w:t>72401</w:t>
      </w:r>
    </w:p>
    <w:p>
      <w:pPr>
        <w:spacing w:line="290" w:lineRule="exact" w:before="0"/>
        <w:ind w:left="707" w:right="722" w:firstLine="0"/>
        <w:jc w:val="center"/>
        <w:rPr>
          <w:sz w:val="24"/>
        </w:rPr>
      </w:pPr>
      <w:r>
        <w:rPr>
          <w:color w:val="231F20"/>
          <w:sz w:val="24"/>
        </w:rPr>
        <w:t>Applications</w:t>
      </w:r>
      <w:r>
        <w:rPr>
          <w:color w:val="231F20"/>
          <w:spacing w:val="-2"/>
          <w:sz w:val="24"/>
        </w:rPr>
        <w:t> </w:t>
      </w:r>
      <w:r>
        <w:rPr>
          <w:color w:val="231F20"/>
          <w:sz w:val="24"/>
        </w:rPr>
        <w:t>received</w:t>
      </w:r>
      <w:r>
        <w:rPr>
          <w:color w:val="231F20"/>
          <w:spacing w:val="-1"/>
          <w:sz w:val="24"/>
        </w:rPr>
        <w:t> </w:t>
      </w:r>
      <w:r>
        <w:rPr>
          <w:color w:val="231F20"/>
          <w:sz w:val="24"/>
        </w:rPr>
        <w:t>after</w:t>
      </w:r>
      <w:r>
        <w:rPr>
          <w:color w:val="231F20"/>
          <w:spacing w:val="-1"/>
          <w:sz w:val="24"/>
        </w:rPr>
        <w:t> </w:t>
      </w:r>
      <w:r>
        <w:rPr>
          <w:color w:val="231F20"/>
          <w:sz w:val="24"/>
        </w:rPr>
        <w:t>the</w:t>
      </w:r>
      <w:r>
        <w:rPr>
          <w:color w:val="231F20"/>
          <w:spacing w:val="-1"/>
          <w:sz w:val="24"/>
        </w:rPr>
        <w:t> </w:t>
      </w:r>
      <w:r>
        <w:rPr>
          <w:color w:val="231F20"/>
          <w:sz w:val="24"/>
        </w:rPr>
        <w:t>deadline</w:t>
      </w:r>
      <w:r>
        <w:rPr>
          <w:color w:val="231F20"/>
          <w:spacing w:val="-1"/>
          <w:sz w:val="24"/>
        </w:rPr>
        <w:t> </w:t>
      </w:r>
      <w:r>
        <w:rPr>
          <w:color w:val="231F20"/>
          <w:sz w:val="24"/>
        </w:rPr>
        <w:t>will</w:t>
      </w:r>
      <w:r>
        <w:rPr>
          <w:color w:val="231F20"/>
          <w:spacing w:val="-1"/>
          <w:sz w:val="24"/>
        </w:rPr>
        <w:t> </w:t>
      </w:r>
      <w:r>
        <w:rPr>
          <w:color w:val="231F20"/>
          <w:sz w:val="24"/>
        </w:rPr>
        <w:t>not</w:t>
      </w:r>
      <w:r>
        <w:rPr>
          <w:color w:val="231F20"/>
          <w:spacing w:val="-1"/>
          <w:sz w:val="24"/>
        </w:rPr>
        <w:t> </w:t>
      </w:r>
      <w:r>
        <w:rPr>
          <w:color w:val="231F20"/>
          <w:sz w:val="24"/>
        </w:rPr>
        <w:t>be</w:t>
      </w:r>
      <w:r>
        <w:rPr>
          <w:color w:val="231F20"/>
          <w:spacing w:val="-1"/>
          <w:sz w:val="24"/>
        </w:rPr>
        <w:t> </w:t>
      </w:r>
      <w:r>
        <w:rPr>
          <w:color w:val="231F20"/>
          <w:spacing w:val="-2"/>
          <w:sz w:val="24"/>
        </w:rPr>
        <w:t>considered.</w:t>
      </w:r>
    </w:p>
    <w:p>
      <w:pPr>
        <w:spacing w:after="0" w:line="290" w:lineRule="exact"/>
        <w:jc w:val="center"/>
        <w:rPr>
          <w:sz w:val="24"/>
        </w:rPr>
        <w:sectPr>
          <w:pgSz w:w="12240" w:h="15840"/>
          <w:pgMar w:top="880" w:bottom="280" w:left="620" w:right="600"/>
        </w:sectPr>
      </w:pPr>
    </w:p>
    <w:p>
      <w:pPr>
        <w:pStyle w:val="BodyText"/>
        <w:ind w:left="3527"/>
      </w:pPr>
      <w:r>
        <w:rPr/>
        <w:drawing>
          <wp:inline distT="0" distB="0" distL="0" distR="0">
            <wp:extent cx="2371159" cy="1243107"/>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2371159" cy="1243107"/>
                    </a:xfrm>
                    <a:prstGeom prst="rect">
                      <a:avLst/>
                    </a:prstGeom>
                  </pic:spPr>
                </pic:pic>
              </a:graphicData>
            </a:graphic>
          </wp:inline>
        </w:drawing>
      </w:r>
      <w:r>
        <w:rPr/>
      </w:r>
    </w:p>
    <w:p>
      <w:pPr>
        <w:pStyle w:val="Heading4"/>
        <w:spacing w:line="240" w:lineRule="auto"/>
      </w:pPr>
      <w:r>
        <w:rPr>
          <w:color w:val="231F20"/>
        </w:rPr>
        <w:t>Important</w:t>
      </w:r>
      <w:r>
        <w:rPr>
          <w:color w:val="231F20"/>
          <w:spacing w:val="-4"/>
        </w:rPr>
        <w:t> </w:t>
      </w:r>
      <w:r>
        <w:rPr>
          <w:color w:val="231F20"/>
        </w:rPr>
        <w:t>considerations</w:t>
      </w:r>
      <w:r>
        <w:rPr>
          <w:color w:val="231F20"/>
          <w:spacing w:val="-5"/>
        </w:rPr>
        <w:t> </w:t>
      </w:r>
      <w:r>
        <w:rPr>
          <w:color w:val="231F20"/>
        </w:rPr>
        <w:t>for</w:t>
      </w:r>
      <w:r>
        <w:rPr>
          <w:color w:val="231F20"/>
          <w:spacing w:val="-4"/>
        </w:rPr>
        <w:t> </w:t>
      </w:r>
      <w:r>
        <w:rPr>
          <w:color w:val="231F20"/>
        </w:rPr>
        <w:t>2025</w:t>
      </w:r>
      <w:r>
        <w:rPr>
          <w:color w:val="231F20"/>
          <w:spacing w:val="-3"/>
        </w:rPr>
        <w:t> </w:t>
      </w:r>
      <w:r>
        <w:rPr>
          <w:color w:val="231F20"/>
          <w:spacing w:val="-2"/>
        </w:rPr>
        <w:t>applicants:</w:t>
      </w:r>
    </w:p>
    <w:p>
      <w:pPr>
        <w:spacing w:line="237" w:lineRule="auto" w:before="287"/>
        <w:ind w:left="100" w:right="62" w:firstLine="0"/>
        <w:jc w:val="left"/>
        <w:rPr>
          <w:sz w:val="24"/>
        </w:rPr>
      </w:pPr>
      <w:r>
        <w:rPr>
          <w:color w:val="231F20"/>
          <w:sz w:val="24"/>
        </w:rPr>
        <w:t>Funding awards from the Advertising and Promotion (A&amp;P) Commission are based on sponsoring</w:t>
      </w:r>
      <w:r>
        <w:rPr>
          <w:color w:val="231F20"/>
          <w:spacing w:val="-4"/>
          <w:sz w:val="24"/>
        </w:rPr>
        <w:t> </w:t>
      </w:r>
      <w:r>
        <w:rPr>
          <w:color w:val="231F20"/>
          <w:sz w:val="24"/>
        </w:rPr>
        <w:t>programs</w:t>
      </w:r>
      <w:r>
        <w:rPr>
          <w:color w:val="231F20"/>
          <w:spacing w:val="-4"/>
          <w:sz w:val="24"/>
        </w:rPr>
        <w:t> </w:t>
      </w:r>
      <w:r>
        <w:rPr>
          <w:color w:val="231F20"/>
          <w:sz w:val="24"/>
        </w:rPr>
        <w:t>and</w:t>
      </w:r>
      <w:r>
        <w:rPr>
          <w:color w:val="231F20"/>
          <w:spacing w:val="-4"/>
          <w:sz w:val="24"/>
        </w:rPr>
        <w:t> </w:t>
      </w:r>
      <w:r>
        <w:rPr>
          <w:color w:val="231F20"/>
          <w:sz w:val="24"/>
        </w:rPr>
        <w:t>events</w:t>
      </w:r>
      <w:r>
        <w:rPr>
          <w:color w:val="231F20"/>
          <w:spacing w:val="-4"/>
          <w:sz w:val="24"/>
        </w:rPr>
        <w:t> </w:t>
      </w:r>
      <w:r>
        <w:rPr>
          <w:color w:val="231F20"/>
          <w:sz w:val="24"/>
        </w:rPr>
        <w:t>that</w:t>
      </w:r>
      <w:r>
        <w:rPr>
          <w:color w:val="231F20"/>
          <w:spacing w:val="-4"/>
          <w:sz w:val="24"/>
        </w:rPr>
        <w:t> </w:t>
      </w:r>
      <w:r>
        <w:rPr>
          <w:color w:val="231F20"/>
          <w:sz w:val="24"/>
        </w:rPr>
        <w:t>provide</w:t>
      </w:r>
      <w:r>
        <w:rPr>
          <w:color w:val="231F20"/>
          <w:spacing w:val="-4"/>
          <w:sz w:val="24"/>
        </w:rPr>
        <w:t> </w:t>
      </w:r>
      <w:r>
        <w:rPr>
          <w:color w:val="231F20"/>
          <w:sz w:val="24"/>
        </w:rPr>
        <w:t>increased</w:t>
      </w:r>
      <w:r>
        <w:rPr>
          <w:color w:val="231F20"/>
          <w:spacing w:val="-4"/>
          <w:sz w:val="24"/>
        </w:rPr>
        <w:t> </w:t>
      </w:r>
      <w:r>
        <w:rPr>
          <w:color w:val="231F20"/>
          <w:sz w:val="24"/>
        </w:rPr>
        <w:t>tourism</w:t>
      </w:r>
      <w:r>
        <w:rPr>
          <w:color w:val="231F20"/>
          <w:spacing w:val="-4"/>
          <w:sz w:val="24"/>
        </w:rPr>
        <w:t> </w:t>
      </w:r>
      <w:r>
        <w:rPr>
          <w:color w:val="231F20"/>
          <w:sz w:val="24"/>
        </w:rPr>
        <w:t>and</w:t>
      </w:r>
      <w:r>
        <w:rPr>
          <w:color w:val="231F20"/>
          <w:spacing w:val="-4"/>
          <w:sz w:val="24"/>
        </w:rPr>
        <w:t> </w:t>
      </w:r>
      <w:r>
        <w:rPr>
          <w:color w:val="231F20"/>
          <w:sz w:val="24"/>
        </w:rPr>
        <w:t>economic</w:t>
      </w:r>
      <w:r>
        <w:rPr>
          <w:color w:val="231F20"/>
          <w:spacing w:val="-4"/>
          <w:sz w:val="24"/>
        </w:rPr>
        <w:t> </w:t>
      </w:r>
      <w:r>
        <w:rPr>
          <w:color w:val="231F20"/>
          <w:sz w:val="24"/>
        </w:rPr>
        <w:t>benefit</w:t>
      </w:r>
      <w:r>
        <w:rPr>
          <w:color w:val="231F20"/>
          <w:spacing w:val="-4"/>
          <w:sz w:val="24"/>
        </w:rPr>
        <w:t> </w:t>
      </w:r>
      <w:r>
        <w:rPr>
          <w:color w:val="231F20"/>
          <w:sz w:val="24"/>
        </w:rPr>
        <w:t>to the</w:t>
      </w:r>
      <w:r>
        <w:rPr>
          <w:color w:val="231F20"/>
          <w:spacing w:val="-5"/>
          <w:sz w:val="24"/>
        </w:rPr>
        <w:t> </w:t>
      </w:r>
      <w:r>
        <w:rPr>
          <w:color w:val="231F20"/>
          <w:sz w:val="24"/>
        </w:rPr>
        <w:t>greater</w:t>
      </w:r>
      <w:r>
        <w:rPr>
          <w:color w:val="231F20"/>
          <w:spacing w:val="-5"/>
          <w:sz w:val="24"/>
        </w:rPr>
        <w:t> </w:t>
      </w:r>
      <w:r>
        <w:rPr>
          <w:color w:val="231F20"/>
          <w:sz w:val="24"/>
        </w:rPr>
        <w:t>Jonesboro</w:t>
      </w:r>
      <w:r>
        <w:rPr>
          <w:color w:val="231F20"/>
          <w:spacing w:val="-5"/>
          <w:sz w:val="24"/>
        </w:rPr>
        <w:t> </w:t>
      </w:r>
      <w:r>
        <w:rPr>
          <w:color w:val="231F20"/>
          <w:sz w:val="24"/>
        </w:rPr>
        <w:t>area.</w:t>
      </w:r>
      <w:r>
        <w:rPr>
          <w:color w:val="231F20"/>
          <w:spacing w:val="-5"/>
          <w:sz w:val="24"/>
        </w:rPr>
        <w:t> </w:t>
      </w:r>
      <w:r>
        <w:rPr>
          <w:color w:val="231F20"/>
          <w:sz w:val="24"/>
        </w:rPr>
        <w:t>Financial</w:t>
      </w:r>
      <w:r>
        <w:rPr>
          <w:color w:val="231F20"/>
          <w:spacing w:val="-5"/>
          <w:sz w:val="24"/>
        </w:rPr>
        <w:t> </w:t>
      </w:r>
      <w:r>
        <w:rPr>
          <w:color w:val="231F20"/>
          <w:sz w:val="24"/>
        </w:rPr>
        <w:t>awards</w:t>
      </w:r>
      <w:r>
        <w:rPr>
          <w:color w:val="231F20"/>
          <w:spacing w:val="-5"/>
          <w:sz w:val="24"/>
        </w:rPr>
        <w:t> </w:t>
      </w:r>
      <w:r>
        <w:rPr>
          <w:color w:val="231F20"/>
          <w:sz w:val="24"/>
        </w:rPr>
        <w:t>are</w:t>
      </w:r>
      <w:r>
        <w:rPr>
          <w:color w:val="231F20"/>
          <w:spacing w:val="-5"/>
          <w:sz w:val="24"/>
        </w:rPr>
        <w:t> </w:t>
      </w:r>
      <w:r>
        <w:rPr>
          <w:color w:val="231F20"/>
          <w:sz w:val="24"/>
        </w:rPr>
        <w:t>intended</w:t>
      </w:r>
      <w:r>
        <w:rPr>
          <w:color w:val="231F20"/>
          <w:spacing w:val="-5"/>
          <w:sz w:val="24"/>
        </w:rPr>
        <w:t> </w:t>
      </w:r>
      <w:r>
        <w:rPr>
          <w:color w:val="231F20"/>
          <w:sz w:val="24"/>
        </w:rPr>
        <w:t>to</w:t>
      </w:r>
      <w:r>
        <w:rPr>
          <w:color w:val="231F20"/>
          <w:spacing w:val="-5"/>
          <w:sz w:val="24"/>
        </w:rPr>
        <w:t> </w:t>
      </w:r>
      <w:r>
        <w:rPr>
          <w:color w:val="231F20"/>
          <w:sz w:val="24"/>
        </w:rPr>
        <w:t>supplement</w:t>
      </w:r>
      <w:r>
        <w:rPr>
          <w:color w:val="231F20"/>
          <w:spacing w:val="-5"/>
          <w:sz w:val="24"/>
        </w:rPr>
        <w:t> </w:t>
      </w:r>
      <w:r>
        <w:rPr>
          <w:color w:val="231F20"/>
          <w:sz w:val="24"/>
        </w:rPr>
        <w:t>(not</w:t>
      </w:r>
      <w:r>
        <w:rPr>
          <w:color w:val="231F20"/>
          <w:spacing w:val="-5"/>
          <w:sz w:val="24"/>
        </w:rPr>
        <w:t> </w:t>
      </w:r>
      <w:r>
        <w:rPr>
          <w:color w:val="231F20"/>
          <w:sz w:val="24"/>
        </w:rPr>
        <w:t>subsidize) the organization’s budget such that the organization is able to increase the awareness and promotion of their programs.</w:t>
      </w:r>
    </w:p>
    <w:p>
      <w:pPr>
        <w:pStyle w:val="BodyText"/>
        <w:spacing w:before="278"/>
        <w:rPr>
          <w:sz w:val="24"/>
        </w:rPr>
      </w:pPr>
    </w:p>
    <w:p>
      <w:pPr>
        <w:pStyle w:val="Heading4"/>
      </w:pPr>
      <w:r>
        <w:rPr>
          <w:color w:val="231F20"/>
        </w:rPr>
        <w:t>Important</w:t>
      </w:r>
      <w:r>
        <w:rPr>
          <w:color w:val="231F20"/>
          <w:spacing w:val="-3"/>
        </w:rPr>
        <w:t> </w:t>
      </w:r>
      <w:r>
        <w:rPr>
          <w:color w:val="231F20"/>
        </w:rPr>
        <w:t>Dates</w:t>
      </w:r>
      <w:r>
        <w:rPr>
          <w:color w:val="231F20"/>
          <w:spacing w:val="-3"/>
        </w:rPr>
        <w:t> </w:t>
      </w:r>
      <w:r>
        <w:rPr>
          <w:color w:val="231F20"/>
        </w:rPr>
        <w:t>to</w:t>
      </w:r>
      <w:r>
        <w:rPr>
          <w:color w:val="231F20"/>
          <w:spacing w:val="-2"/>
        </w:rPr>
        <w:t> </w:t>
      </w:r>
      <w:r>
        <w:rPr>
          <w:color w:val="231F20"/>
        </w:rPr>
        <w:t>remember</w:t>
      </w:r>
      <w:r>
        <w:rPr>
          <w:color w:val="231F20"/>
          <w:spacing w:val="-2"/>
        </w:rPr>
        <w:t> </w:t>
      </w:r>
      <w:r>
        <w:rPr>
          <w:color w:val="231F20"/>
        </w:rPr>
        <w:t>for</w:t>
      </w:r>
      <w:r>
        <w:rPr>
          <w:color w:val="231F20"/>
          <w:spacing w:val="-2"/>
        </w:rPr>
        <w:t> </w:t>
      </w:r>
      <w:r>
        <w:rPr>
          <w:color w:val="231F20"/>
        </w:rPr>
        <w:t>2025</w:t>
      </w:r>
      <w:r>
        <w:rPr>
          <w:color w:val="231F20"/>
          <w:spacing w:val="-2"/>
        </w:rPr>
        <w:t> applicants:</w:t>
      </w:r>
    </w:p>
    <w:p>
      <w:pPr>
        <w:pStyle w:val="ListParagraph"/>
        <w:numPr>
          <w:ilvl w:val="0"/>
          <w:numId w:val="1"/>
        </w:numPr>
        <w:tabs>
          <w:tab w:pos="1157" w:val="left" w:leader="none"/>
          <w:tab w:pos="1163" w:val="left" w:leader="none"/>
          <w:tab w:pos="6773" w:val="left" w:leader="none"/>
        </w:tabs>
        <w:spacing w:line="237" w:lineRule="auto" w:before="0" w:after="0"/>
        <w:ind w:left="1157" w:right="210" w:hanging="338"/>
        <w:jc w:val="left"/>
        <w:rPr>
          <w:sz w:val="24"/>
        </w:rPr>
      </w:pPr>
      <w:r>
        <w:rPr>
          <w:color w:val="231F20"/>
          <w:sz w:val="24"/>
        </w:rPr>
        <w:tab/>
        <w:t>All applications for consideration in the 2025 funding cycle are due October 1, 2024. Applications may be delivered to the Mayor’s office at the Municipal Center, 300 S. Church, Jonesboro or mailed.</w:t>
        <w:tab/>
        <w:t>Mailed</w:t>
      </w:r>
      <w:r>
        <w:rPr>
          <w:color w:val="231F20"/>
          <w:spacing w:val="-9"/>
          <w:sz w:val="24"/>
        </w:rPr>
        <w:t> </w:t>
      </w:r>
      <w:r>
        <w:rPr>
          <w:color w:val="231F20"/>
          <w:sz w:val="24"/>
        </w:rPr>
        <w:t>applications</w:t>
      </w:r>
      <w:r>
        <w:rPr>
          <w:color w:val="231F20"/>
          <w:spacing w:val="-9"/>
          <w:sz w:val="24"/>
        </w:rPr>
        <w:t> </w:t>
      </w:r>
      <w:r>
        <w:rPr>
          <w:color w:val="231F20"/>
          <w:sz w:val="24"/>
        </w:rPr>
        <w:t>MUST</w:t>
      </w:r>
      <w:r>
        <w:rPr>
          <w:color w:val="231F20"/>
          <w:spacing w:val="-9"/>
          <w:sz w:val="24"/>
        </w:rPr>
        <w:t> </w:t>
      </w:r>
      <w:r>
        <w:rPr>
          <w:color w:val="231F20"/>
          <w:sz w:val="24"/>
        </w:rPr>
        <w:t>be</w:t>
      </w:r>
      <w:r>
        <w:rPr>
          <w:color w:val="231F20"/>
          <w:spacing w:val="-9"/>
          <w:sz w:val="24"/>
        </w:rPr>
        <w:t> </w:t>
      </w:r>
      <w:r>
        <w:rPr>
          <w:color w:val="231F20"/>
          <w:sz w:val="24"/>
        </w:rPr>
        <w:t>post marked by October 1, 2024. </w:t>
      </w:r>
      <w:r>
        <w:rPr>
          <w:color w:val="231F20"/>
          <w:sz w:val="24"/>
          <w:u w:val="single" w:color="231F20"/>
        </w:rPr>
        <w:t> Organizations must provide eight (8) printed </w:t>
      </w:r>
      <w:r>
        <w:rPr>
          <w:color w:val="231F20"/>
          <w:sz w:val="24"/>
          <w:u w:val="none"/>
        </w:rPr>
        <w:t> </w:t>
      </w:r>
      <w:r>
        <w:rPr>
          <w:color w:val="231F20"/>
          <w:sz w:val="24"/>
          <w:u w:val="single" w:color="231F20"/>
        </w:rPr>
        <w:t>copies of their full application or they will not be considered by the A&amp;P </w:t>
      </w:r>
      <w:r>
        <w:rPr>
          <w:color w:val="231F20"/>
          <w:sz w:val="24"/>
          <w:u w:val="none"/>
        </w:rPr>
        <w:t> </w:t>
      </w:r>
      <w:r>
        <w:rPr>
          <w:color w:val="231F20"/>
          <w:spacing w:val="-2"/>
          <w:sz w:val="24"/>
          <w:u w:val="single" w:color="231F20"/>
        </w:rPr>
        <w:t>Commission.</w:t>
      </w:r>
    </w:p>
    <w:p>
      <w:pPr>
        <w:pStyle w:val="ListParagraph"/>
        <w:numPr>
          <w:ilvl w:val="0"/>
          <w:numId w:val="1"/>
        </w:numPr>
        <w:tabs>
          <w:tab w:pos="1157" w:val="left" w:leader="none"/>
          <w:tab w:pos="1163" w:val="left" w:leader="none"/>
        </w:tabs>
        <w:spacing w:line="237" w:lineRule="auto" w:before="0" w:after="0"/>
        <w:ind w:left="1157" w:right="329" w:hanging="338"/>
        <w:jc w:val="left"/>
        <w:rPr>
          <w:sz w:val="24"/>
        </w:rPr>
      </w:pPr>
      <w:r>
        <w:rPr>
          <w:color w:val="231F20"/>
          <w:sz w:val="24"/>
        </w:rPr>
        <w:tab/>
        <w:t>If you received A&amp;P Funds last year, the follow-up report for 2024 along with copies of 2024 receipts must be included with your new application. If proper financial</w:t>
      </w:r>
      <w:r>
        <w:rPr>
          <w:color w:val="231F20"/>
          <w:spacing w:val="-4"/>
          <w:sz w:val="24"/>
        </w:rPr>
        <w:t> </w:t>
      </w:r>
      <w:r>
        <w:rPr>
          <w:color w:val="231F20"/>
          <w:sz w:val="24"/>
        </w:rPr>
        <w:t>documentation</w:t>
      </w:r>
      <w:r>
        <w:rPr>
          <w:color w:val="231F20"/>
          <w:spacing w:val="-4"/>
          <w:sz w:val="24"/>
        </w:rPr>
        <w:t> </w:t>
      </w:r>
      <w:r>
        <w:rPr>
          <w:color w:val="231F20"/>
          <w:sz w:val="24"/>
        </w:rPr>
        <w:t>isn’t</w:t>
      </w:r>
      <w:r>
        <w:rPr>
          <w:color w:val="231F20"/>
          <w:spacing w:val="-4"/>
          <w:sz w:val="24"/>
        </w:rPr>
        <w:t> </w:t>
      </w:r>
      <w:r>
        <w:rPr>
          <w:color w:val="231F20"/>
          <w:sz w:val="24"/>
        </w:rPr>
        <w:t>supplied,</w:t>
      </w:r>
      <w:r>
        <w:rPr>
          <w:color w:val="231F20"/>
          <w:spacing w:val="-4"/>
          <w:sz w:val="24"/>
        </w:rPr>
        <w:t> </w:t>
      </w:r>
      <w:r>
        <w:rPr>
          <w:color w:val="231F20"/>
          <w:sz w:val="24"/>
        </w:rPr>
        <w:t>the</w:t>
      </w:r>
      <w:r>
        <w:rPr>
          <w:color w:val="231F20"/>
          <w:spacing w:val="-4"/>
          <w:sz w:val="24"/>
        </w:rPr>
        <w:t> </w:t>
      </w:r>
      <w:r>
        <w:rPr>
          <w:color w:val="231F20"/>
          <w:sz w:val="24"/>
        </w:rPr>
        <w:t>organization</w:t>
      </w:r>
      <w:r>
        <w:rPr>
          <w:color w:val="231F20"/>
          <w:spacing w:val="-4"/>
          <w:sz w:val="24"/>
        </w:rPr>
        <w:t> </w:t>
      </w:r>
      <w:r>
        <w:rPr>
          <w:color w:val="231F20"/>
          <w:sz w:val="24"/>
        </w:rPr>
        <w:t>may</w:t>
      </w:r>
      <w:r>
        <w:rPr>
          <w:color w:val="231F20"/>
          <w:spacing w:val="-4"/>
          <w:sz w:val="24"/>
        </w:rPr>
        <w:t> </w:t>
      </w:r>
      <w:r>
        <w:rPr>
          <w:color w:val="231F20"/>
          <w:sz w:val="24"/>
        </w:rPr>
        <w:t>not</w:t>
      </w:r>
      <w:r>
        <w:rPr>
          <w:color w:val="231F20"/>
          <w:spacing w:val="-4"/>
          <w:sz w:val="24"/>
        </w:rPr>
        <w:t> </w:t>
      </w:r>
      <w:r>
        <w:rPr>
          <w:color w:val="231F20"/>
          <w:sz w:val="24"/>
        </w:rPr>
        <w:t>be</w:t>
      </w:r>
      <w:r>
        <w:rPr>
          <w:color w:val="231F20"/>
          <w:spacing w:val="-4"/>
          <w:sz w:val="24"/>
        </w:rPr>
        <w:t> </w:t>
      </w:r>
      <w:r>
        <w:rPr>
          <w:color w:val="231F20"/>
          <w:sz w:val="24"/>
        </w:rPr>
        <w:t>considered in the 2025 funding cycle.</w:t>
      </w:r>
    </w:p>
    <w:p>
      <w:pPr>
        <w:pStyle w:val="ListParagraph"/>
        <w:numPr>
          <w:ilvl w:val="0"/>
          <w:numId w:val="1"/>
        </w:numPr>
        <w:tabs>
          <w:tab w:pos="1157" w:val="left" w:leader="none"/>
          <w:tab w:pos="1163" w:val="left" w:leader="none"/>
        </w:tabs>
        <w:spacing w:line="237" w:lineRule="auto" w:before="0" w:after="0"/>
        <w:ind w:left="1157" w:right="245" w:hanging="338"/>
        <w:jc w:val="left"/>
        <w:rPr>
          <w:sz w:val="24"/>
        </w:rPr>
      </w:pPr>
      <w:r>
        <w:rPr>
          <w:color w:val="231F20"/>
          <w:sz w:val="24"/>
        </w:rPr>
        <w:tab/>
        <w:t>The A&amp;P Commission will hear presentations after the October 1 deadline. You will</w:t>
      </w:r>
      <w:r>
        <w:rPr>
          <w:color w:val="231F20"/>
          <w:spacing w:val="-3"/>
          <w:sz w:val="24"/>
        </w:rPr>
        <w:t> </w:t>
      </w:r>
      <w:r>
        <w:rPr>
          <w:color w:val="231F20"/>
          <w:sz w:val="24"/>
        </w:rPr>
        <w:t>be</w:t>
      </w:r>
      <w:r>
        <w:rPr>
          <w:color w:val="231F20"/>
          <w:spacing w:val="-3"/>
          <w:sz w:val="24"/>
        </w:rPr>
        <w:t> </w:t>
      </w:r>
      <w:r>
        <w:rPr>
          <w:color w:val="231F20"/>
          <w:sz w:val="24"/>
        </w:rPr>
        <w:t>notified</w:t>
      </w:r>
      <w:r>
        <w:rPr>
          <w:color w:val="231F20"/>
          <w:spacing w:val="-3"/>
          <w:sz w:val="24"/>
        </w:rPr>
        <w:t> </w:t>
      </w:r>
      <w:r>
        <w:rPr>
          <w:color w:val="231F20"/>
          <w:sz w:val="24"/>
        </w:rPr>
        <w:t>in</w:t>
      </w:r>
      <w:r>
        <w:rPr>
          <w:color w:val="231F20"/>
          <w:spacing w:val="-3"/>
          <w:sz w:val="24"/>
        </w:rPr>
        <w:t> </w:t>
      </w:r>
      <w:r>
        <w:rPr>
          <w:color w:val="231F20"/>
          <w:sz w:val="24"/>
        </w:rPr>
        <w:t>advance</w:t>
      </w:r>
      <w:r>
        <w:rPr>
          <w:color w:val="231F20"/>
          <w:spacing w:val="-3"/>
          <w:sz w:val="24"/>
        </w:rPr>
        <w:t> </w:t>
      </w:r>
      <w:r>
        <w:rPr>
          <w:color w:val="231F20"/>
          <w:sz w:val="24"/>
        </w:rPr>
        <w:t>of</w:t>
      </w:r>
      <w:r>
        <w:rPr>
          <w:color w:val="231F20"/>
          <w:spacing w:val="-3"/>
          <w:sz w:val="24"/>
        </w:rPr>
        <w:t> </w:t>
      </w:r>
      <w:r>
        <w:rPr>
          <w:color w:val="231F20"/>
          <w:sz w:val="24"/>
        </w:rPr>
        <w:t>the</w:t>
      </w:r>
      <w:r>
        <w:rPr>
          <w:color w:val="231F20"/>
          <w:spacing w:val="-3"/>
          <w:sz w:val="24"/>
        </w:rPr>
        <w:t> </w:t>
      </w:r>
      <w:r>
        <w:rPr>
          <w:color w:val="231F20"/>
          <w:sz w:val="24"/>
        </w:rPr>
        <w:t>time</w:t>
      </w:r>
      <w:r>
        <w:rPr>
          <w:color w:val="231F20"/>
          <w:spacing w:val="-3"/>
          <w:sz w:val="24"/>
        </w:rPr>
        <w:t> </w:t>
      </w:r>
      <w:r>
        <w:rPr>
          <w:color w:val="231F20"/>
          <w:sz w:val="24"/>
        </w:rPr>
        <w:t>to</w:t>
      </w:r>
      <w:r>
        <w:rPr>
          <w:color w:val="231F20"/>
          <w:spacing w:val="-3"/>
          <w:sz w:val="24"/>
        </w:rPr>
        <w:t> </w:t>
      </w:r>
      <w:r>
        <w:rPr>
          <w:color w:val="231F20"/>
          <w:sz w:val="24"/>
        </w:rPr>
        <w:t>attend</w:t>
      </w:r>
      <w:r>
        <w:rPr>
          <w:color w:val="231F20"/>
          <w:spacing w:val="-3"/>
          <w:sz w:val="24"/>
        </w:rPr>
        <w:t> </w:t>
      </w:r>
      <w:r>
        <w:rPr>
          <w:color w:val="231F20"/>
          <w:sz w:val="24"/>
        </w:rPr>
        <w:t>this</w:t>
      </w:r>
      <w:r>
        <w:rPr>
          <w:color w:val="231F20"/>
          <w:spacing w:val="-3"/>
          <w:sz w:val="24"/>
        </w:rPr>
        <w:t> </w:t>
      </w:r>
      <w:r>
        <w:rPr>
          <w:color w:val="231F20"/>
          <w:sz w:val="24"/>
        </w:rPr>
        <w:t>meeting.</w:t>
      </w:r>
      <w:r>
        <w:rPr>
          <w:color w:val="231F20"/>
          <w:spacing w:val="40"/>
          <w:sz w:val="24"/>
        </w:rPr>
        <w:t> </w:t>
      </w:r>
      <w:r>
        <w:rPr>
          <w:color w:val="231F20"/>
          <w:sz w:val="24"/>
        </w:rPr>
        <w:t>A</w:t>
      </w:r>
      <w:r>
        <w:rPr>
          <w:color w:val="231F20"/>
          <w:spacing w:val="-3"/>
          <w:sz w:val="24"/>
        </w:rPr>
        <w:t> </w:t>
      </w:r>
      <w:r>
        <w:rPr>
          <w:color w:val="231F20"/>
          <w:sz w:val="24"/>
        </w:rPr>
        <w:t>presentation</w:t>
      </w:r>
      <w:r>
        <w:rPr>
          <w:color w:val="231F20"/>
          <w:spacing w:val="-3"/>
          <w:sz w:val="24"/>
        </w:rPr>
        <w:t> </w:t>
      </w:r>
      <w:r>
        <w:rPr>
          <w:color w:val="231F20"/>
          <w:sz w:val="24"/>
        </w:rPr>
        <w:t>is not required, but Commissioners may have questions pertaining to the </w:t>
      </w:r>
      <w:r>
        <w:rPr>
          <w:color w:val="231F20"/>
          <w:spacing w:val="-2"/>
          <w:sz w:val="24"/>
        </w:rPr>
        <w:t>application.</w:t>
      </w:r>
    </w:p>
    <w:p>
      <w:pPr>
        <w:pStyle w:val="ListParagraph"/>
        <w:numPr>
          <w:ilvl w:val="0"/>
          <w:numId w:val="1"/>
        </w:numPr>
        <w:tabs>
          <w:tab w:pos="1157" w:val="left" w:leader="none"/>
          <w:tab w:pos="1163" w:val="left" w:leader="none"/>
        </w:tabs>
        <w:spacing w:line="237" w:lineRule="auto" w:before="0" w:after="0"/>
        <w:ind w:left="1157" w:right="1177" w:hanging="338"/>
        <w:jc w:val="left"/>
        <w:rPr>
          <w:sz w:val="24"/>
        </w:rPr>
      </w:pPr>
      <w:r>
        <w:rPr>
          <w:color w:val="231F20"/>
          <w:sz w:val="24"/>
        </w:rPr>
        <w:tab/>
        <w:t>Christy</w:t>
      </w:r>
      <w:r>
        <w:rPr>
          <w:color w:val="231F20"/>
          <w:spacing w:val="-4"/>
          <w:sz w:val="24"/>
        </w:rPr>
        <w:t> </w:t>
      </w:r>
      <w:r>
        <w:rPr>
          <w:color w:val="231F20"/>
          <w:sz w:val="24"/>
        </w:rPr>
        <w:t>Appleton</w:t>
      </w:r>
      <w:r>
        <w:rPr>
          <w:color w:val="231F20"/>
          <w:spacing w:val="-4"/>
          <w:sz w:val="24"/>
        </w:rPr>
        <w:t> </w:t>
      </w:r>
      <w:r>
        <w:rPr>
          <w:color w:val="231F20"/>
          <w:sz w:val="24"/>
        </w:rPr>
        <w:t>is</w:t>
      </w:r>
      <w:r>
        <w:rPr>
          <w:color w:val="231F20"/>
          <w:spacing w:val="-4"/>
          <w:sz w:val="24"/>
        </w:rPr>
        <w:t> </w:t>
      </w:r>
      <w:r>
        <w:rPr>
          <w:color w:val="231F20"/>
          <w:sz w:val="24"/>
        </w:rPr>
        <w:t>the</w:t>
      </w:r>
      <w:r>
        <w:rPr>
          <w:color w:val="231F20"/>
          <w:spacing w:val="-4"/>
          <w:sz w:val="24"/>
        </w:rPr>
        <w:t> </w:t>
      </w:r>
      <w:r>
        <w:rPr>
          <w:color w:val="231F20"/>
          <w:sz w:val="24"/>
        </w:rPr>
        <w:t>managing</w:t>
      </w:r>
      <w:r>
        <w:rPr>
          <w:color w:val="231F20"/>
          <w:spacing w:val="-4"/>
          <w:sz w:val="24"/>
        </w:rPr>
        <w:t> </w:t>
      </w:r>
      <w:r>
        <w:rPr>
          <w:color w:val="231F20"/>
          <w:sz w:val="24"/>
        </w:rPr>
        <w:t>agent</w:t>
      </w:r>
      <w:r>
        <w:rPr>
          <w:color w:val="231F20"/>
          <w:spacing w:val="-4"/>
          <w:sz w:val="24"/>
        </w:rPr>
        <w:t> </w:t>
      </w:r>
      <w:r>
        <w:rPr>
          <w:color w:val="231F20"/>
          <w:sz w:val="24"/>
        </w:rPr>
        <w:t>for</w:t>
      </w:r>
      <w:r>
        <w:rPr>
          <w:color w:val="231F20"/>
          <w:spacing w:val="-4"/>
          <w:sz w:val="24"/>
        </w:rPr>
        <w:t> </w:t>
      </w:r>
      <w:r>
        <w:rPr>
          <w:color w:val="231F20"/>
          <w:sz w:val="24"/>
        </w:rPr>
        <w:t>the</w:t>
      </w:r>
      <w:r>
        <w:rPr>
          <w:color w:val="231F20"/>
          <w:spacing w:val="-4"/>
          <w:sz w:val="24"/>
        </w:rPr>
        <w:t> </w:t>
      </w:r>
      <w:r>
        <w:rPr>
          <w:color w:val="231F20"/>
          <w:sz w:val="24"/>
        </w:rPr>
        <w:t>A&amp;P</w:t>
      </w:r>
      <w:r>
        <w:rPr>
          <w:color w:val="231F20"/>
          <w:spacing w:val="-4"/>
          <w:sz w:val="24"/>
        </w:rPr>
        <w:t> </w:t>
      </w:r>
      <w:r>
        <w:rPr>
          <w:color w:val="231F20"/>
          <w:sz w:val="24"/>
        </w:rPr>
        <w:t>Commission</w:t>
      </w:r>
      <w:r>
        <w:rPr>
          <w:color w:val="231F20"/>
          <w:spacing w:val="-4"/>
          <w:sz w:val="24"/>
        </w:rPr>
        <w:t> </w:t>
      </w:r>
      <w:r>
        <w:rPr>
          <w:color w:val="231F20"/>
          <w:sz w:val="24"/>
        </w:rPr>
        <w:t>Grants Program. Please direct any questions to her at:</w:t>
      </w:r>
    </w:p>
    <w:p>
      <w:pPr>
        <w:pStyle w:val="Heading4"/>
        <w:spacing w:line="288" w:lineRule="exact"/>
        <w:ind w:left="892"/>
      </w:pPr>
      <w:hyperlink r:id="rId7">
        <w:r>
          <w:rPr>
            <w:color w:val="231F20"/>
          </w:rPr>
          <w:t>JonesboroAPCommission@gmail.com</w:t>
        </w:r>
      </w:hyperlink>
      <w:r>
        <w:rPr>
          <w:color w:val="231F20"/>
          <w:spacing w:val="-19"/>
        </w:rPr>
        <w:t> </w:t>
      </w:r>
      <w:r>
        <w:rPr>
          <w:color w:val="231F20"/>
        </w:rPr>
        <w:t>(preferable)</w:t>
      </w:r>
      <w:r>
        <w:rPr>
          <w:color w:val="231F20"/>
          <w:spacing w:val="-18"/>
        </w:rPr>
        <w:t> </w:t>
      </w:r>
      <w:r>
        <w:rPr>
          <w:color w:val="231F20"/>
        </w:rPr>
        <w:t>or</w:t>
      </w:r>
      <w:r>
        <w:rPr>
          <w:color w:val="231F20"/>
          <w:spacing w:val="-16"/>
        </w:rPr>
        <w:t> </w:t>
      </w:r>
      <w:r>
        <w:rPr>
          <w:color w:val="231F20"/>
        </w:rPr>
        <w:t>870-926-</w:t>
      </w:r>
      <w:r>
        <w:rPr>
          <w:color w:val="231F20"/>
          <w:spacing w:val="-2"/>
        </w:rPr>
        <w:t>2626.</w:t>
      </w:r>
    </w:p>
    <w:p>
      <w:pPr>
        <w:spacing w:after="0" w:line="288" w:lineRule="exact"/>
        <w:sectPr>
          <w:pgSz w:w="12240" w:h="15840"/>
          <w:pgMar w:top="880" w:bottom="280" w:left="620" w:right="60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3"/>
        <w:rPr>
          <w:b/>
        </w:rPr>
      </w:pPr>
    </w:p>
    <w:p>
      <w:pPr>
        <w:spacing w:after="0"/>
        <w:sectPr>
          <w:pgSz w:w="12240" w:h="15840"/>
          <w:pgMar w:top="880" w:bottom="280" w:left="620" w:right="600"/>
        </w:sectPr>
      </w:pPr>
    </w:p>
    <w:p>
      <w:pPr>
        <w:pStyle w:val="BodyText"/>
        <w:rPr>
          <w:b/>
        </w:rPr>
      </w:pPr>
    </w:p>
    <w:p>
      <w:pPr>
        <w:pStyle w:val="BodyText"/>
        <w:rPr>
          <w:b/>
        </w:rPr>
      </w:pPr>
    </w:p>
    <w:p>
      <w:pPr>
        <w:pStyle w:val="BodyText"/>
        <w:spacing w:before="28"/>
        <w:rPr>
          <w:b/>
        </w:rPr>
      </w:pPr>
    </w:p>
    <w:p>
      <w:pPr>
        <w:spacing w:before="0"/>
        <w:ind w:left="100" w:right="0" w:firstLine="0"/>
        <w:jc w:val="left"/>
        <w:rPr>
          <w:b/>
          <w:sz w:val="20"/>
        </w:rPr>
      </w:pPr>
      <w:r>
        <w:rPr>
          <w:b/>
          <w:color w:val="231F20"/>
          <w:sz w:val="20"/>
        </w:rPr>
        <w:t>Commission</w:t>
      </w:r>
      <w:r>
        <w:rPr>
          <w:b/>
          <w:color w:val="231F20"/>
          <w:spacing w:val="-10"/>
          <w:sz w:val="20"/>
        </w:rPr>
        <w:t> </w:t>
      </w:r>
      <w:r>
        <w:rPr>
          <w:b/>
          <w:color w:val="231F20"/>
          <w:spacing w:val="-2"/>
          <w:sz w:val="20"/>
        </w:rPr>
        <w:t>Overview:</w:t>
      </w:r>
    </w:p>
    <w:p>
      <w:pPr>
        <w:pStyle w:val="Heading2"/>
        <w:spacing w:before="101"/>
      </w:pPr>
      <w:r>
        <w:rPr>
          <w:b w:val="0"/>
        </w:rPr>
        <w:br w:type="column"/>
      </w:r>
      <w:r>
        <w:rPr>
          <w:color w:val="231F20"/>
        </w:rPr>
        <w:t>Guidelines</w:t>
      </w:r>
      <w:r>
        <w:rPr>
          <w:color w:val="231F20"/>
          <w:spacing w:val="-7"/>
        </w:rPr>
        <w:t> </w:t>
      </w:r>
      <w:r>
        <w:rPr>
          <w:color w:val="231F20"/>
        </w:rPr>
        <w:t>for</w:t>
      </w:r>
      <w:r>
        <w:rPr>
          <w:color w:val="231F20"/>
          <w:spacing w:val="-6"/>
        </w:rPr>
        <w:t> </w:t>
      </w:r>
      <w:r>
        <w:rPr>
          <w:color w:val="231F20"/>
        </w:rPr>
        <w:t>Funding</w:t>
      </w:r>
      <w:r>
        <w:rPr>
          <w:color w:val="231F20"/>
          <w:spacing w:val="-5"/>
        </w:rPr>
        <w:t> </w:t>
      </w:r>
      <w:r>
        <w:rPr>
          <w:color w:val="231F20"/>
          <w:spacing w:val="-2"/>
        </w:rPr>
        <w:t>Requests.</w:t>
      </w:r>
    </w:p>
    <w:p>
      <w:pPr>
        <w:spacing w:line="338" w:lineRule="exact" w:before="0"/>
        <w:ind w:left="2" w:right="2820" w:firstLine="0"/>
        <w:jc w:val="center"/>
        <w:rPr>
          <w:b/>
          <w:sz w:val="28"/>
        </w:rPr>
      </w:pPr>
      <w:r>
        <w:rPr/>
        <w:drawing>
          <wp:anchor distT="0" distB="0" distL="0" distR="0" allowOverlap="1" layoutInCell="1" locked="0" behindDoc="0" simplePos="0" relativeHeight="15729152">
            <wp:simplePos x="0" y="0"/>
            <wp:positionH relativeFrom="page">
              <wp:posOffset>2633472</wp:posOffset>
            </wp:positionH>
            <wp:positionV relativeFrom="paragraph">
              <wp:posOffset>-1295224</wp:posOffset>
            </wp:positionV>
            <wp:extent cx="2441834" cy="128015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2441834" cy="1280159"/>
                    </a:xfrm>
                    <a:prstGeom prst="rect">
                      <a:avLst/>
                    </a:prstGeom>
                  </pic:spPr>
                </pic:pic>
              </a:graphicData>
            </a:graphic>
          </wp:anchor>
        </w:drawing>
      </w:r>
      <w:r>
        <w:rPr>
          <w:b/>
          <w:color w:val="231F20"/>
          <w:sz w:val="28"/>
        </w:rPr>
        <w:t>Adopted</w:t>
      </w:r>
      <w:r>
        <w:rPr>
          <w:b/>
          <w:color w:val="231F20"/>
          <w:spacing w:val="-6"/>
          <w:sz w:val="28"/>
        </w:rPr>
        <w:t> </w:t>
      </w:r>
      <w:r>
        <w:rPr>
          <w:b/>
          <w:color w:val="231F20"/>
          <w:sz w:val="28"/>
        </w:rPr>
        <w:t>5-31-</w:t>
      </w:r>
      <w:r>
        <w:rPr>
          <w:b/>
          <w:color w:val="231F20"/>
          <w:spacing w:val="-5"/>
          <w:sz w:val="28"/>
        </w:rPr>
        <w:t>17</w:t>
      </w:r>
    </w:p>
    <w:p>
      <w:pPr>
        <w:spacing w:after="0" w:line="338" w:lineRule="exact"/>
        <w:jc w:val="center"/>
        <w:rPr>
          <w:sz w:val="28"/>
        </w:rPr>
        <w:sectPr>
          <w:type w:val="continuous"/>
          <w:pgSz w:w="12240" w:h="15840"/>
          <w:pgMar w:top="720" w:bottom="280" w:left="620" w:right="600"/>
          <w:cols w:num="2" w:equalWidth="0">
            <w:col w:w="2706" w:space="94"/>
            <w:col w:w="8220"/>
          </w:cols>
        </w:sectPr>
      </w:pPr>
    </w:p>
    <w:p>
      <w:pPr>
        <w:pStyle w:val="ListParagraph"/>
        <w:numPr>
          <w:ilvl w:val="0"/>
          <w:numId w:val="2"/>
        </w:numPr>
        <w:tabs>
          <w:tab w:pos="449" w:val="left" w:leader="none"/>
          <w:tab w:pos="451" w:val="left" w:leader="none"/>
        </w:tabs>
        <w:spacing w:line="237" w:lineRule="auto" w:before="239" w:after="0"/>
        <w:ind w:left="451" w:right="221" w:hanging="352"/>
        <w:jc w:val="left"/>
        <w:rPr>
          <w:sz w:val="20"/>
        </w:rPr>
      </w:pPr>
      <w:r>
        <w:rPr>
          <w:b/>
          <w:color w:val="231F20"/>
          <w:sz w:val="20"/>
        </w:rPr>
        <w:t>Purpose: </w:t>
      </w:r>
      <w:r>
        <w:rPr>
          <w:color w:val="231F20"/>
          <w:sz w:val="20"/>
        </w:rPr>
        <w:t>The</w:t>
      </w:r>
      <w:r>
        <w:rPr>
          <w:color w:val="231F20"/>
          <w:spacing w:val="-2"/>
          <w:sz w:val="20"/>
        </w:rPr>
        <w:t> </w:t>
      </w:r>
      <w:r>
        <w:rPr>
          <w:color w:val="231F20"/>
          <w:sz w:val="20"/>
        </w:rPr>
        <w:t>purpose</w:t>
      </w:r>
      <w:r>
        <w:rPr>
          <w:color w:val="231F20"/>
          <w:spacing w:val="-2"/>
          <w:sz w:val="20"/>
        </w:rPr>
        <w:t> </w:t>
      </w:r>
      <w:r>
        <w:rPr>
          <w:color w:val="231F20"/>
          <w:sz w:val="20"/>
        </w:rPr>
        <w:t>of</w:t>
      </w:r>
      <w:r>
        <w:rPr>
          <w:color w:val="231F20"/>
          <w:spacing w:val="-2"/>
          <w:sz w:val="20"/>
        </w:rPr>
        <w:t> </w:t>
      </w:r>
      <w:r>
        <w:rPr>
          <w:color w:val="231F20"/>
          <w:sz w:val="20"/>
        </w:rPr>
        <w:t>the</w:t>
      </w:r>
      <w:r>
        <w:rPr>
          <w:color w:val="231F20"/>
          <w:spacing w:val="-2"/>
          <w:sz w:val="20"/>
        </w:rPr>
        <w:t> </w:t>
      </w:r>
      <w:r>
        <w:rPr>
          <w:color w:val="231F20"/>
          <w:sz w:val="20"/>
        </w:rPr>
        <w:t>Jonesboro</w:t>
      </w:r>
      <w:r>
        <w:rPr>
          <w:color w:val="231F20"/>
          <w:spacing w:val="-2"/>
          <w:sz w:val="20"/>
        </w:rPr>
        <w:t> </w:t>
      </w:r>
      <w:r>
        <w:rPr>
          <w:color w:val="231F20"/>
          <w:sz w:val="20"/>
        </w:rPr>
        <w:t>Advertising</w:t>
      </w:r>
      <w:r>
        <w:rPr>
          <w:color w:val="231F20"/>
          <w:spacing w:val="-2"/>
          <w:sz w:val="20"/>
        </w:rPr>
        <w:t> </w:t>
      </w:r>
      <w:r>
        <w:rPr>
          <w:color w:val="231F20"/>
          <w:sz w:val="20"/>
        </w:rPr>
        <w:t>and</w:t>
      </w:r>
      <w:r>
        <w:rPr>
          <w:color w:val="231F20"/>
          <w:spacing w:val="-2"/>
          <w:sz w:val="20"/>
        </w:rPr>
        <w:t> </w:t>
      </w:r>
      <w:r>
        <w:rPr>
          <w:color w:val="231F20"/>
          <w:sz w:val="20"/>
        </w:rPr>
        <w:t>Promotion</w:t>
      </w:r>
      <w:r>
        <w:rPr>
          <w:color w:val="231F20"/>
          <w:spacing w:val="-2"/>
          <w:sz w:val="20"/>
        </w:rPr>
        <w:t> </w:t>
      </w:r>
      <w:r>
        <w:rPr>
          <w:color w:val="231F20"/>
          <w:sz w:val="20"/>
        </w:rPr>
        <w:t>Commission</w:t>
      </w:r>
      <w:r>
        <w:rPr>
          <w:color w:val="231F20"/>
          <w:spacing w:val="-2"/>
          <w:sz w:val="20"/>
        </w:rPr>
        <w:t> </w:t>
      </w:r>
      <w:r>
        <w:rPr>
          <w:color w:val="231F20"/>
          <w:sz w:val="20"/>
        </w:rPr>
        <w:t>is</w:t>
      </w:r>
      <w:r>
        <w:rPr>
          <w:color w:val="231F20"/>
          <w:spacing w:val="-2"/>
          <w:sz w:val="20"/>
        </w:rPr>
        <w:t> </w:t>
      </w:r>
      <w:r>
        <w:rPr>
          <w:color w:val="231F20"/>
          <w:sz w:val="20"/>
        </w:rPr>
        <w:t>to</w:t>
      </w:r>
      <w:r>
        <w:rPr>
          <w:color w:val="231F20"/>
          <w:spacing w:val="-2"/>
          <w:sz w:val="20"/>
        </w:rPr>
        <w:t> </w:t>
      </w:r>
      <w:r>
        <w:rPr>
          <w:color w:val="231F20"/>
          <w:sz w:val="20"/>
        </w:rPr>
        <w:t>promote</w:t>
      </w:r>
      <w:r>
        <w:rPr>
          <w:color w:val="231F20"/>
          <w:spacing w:val="-2"/>
          <w:sz w:val="20"/>
        </w:rPr>
        <w:t> </w:t>
      </w:r>
      <w:r>
        <w:rPr>
          <w:color w:val="231F20"/>
          <w:sz w:val="20"/>
        </w:rPr>
        <w:t>tourism in the city and to produce a positive economic impact on the businesses of the City of Jonesboro through</w:t>
      </w:r>
      <w:r>
        <w:rPr>
          <w:color w:val="231F20"/>
          <w:spacing w:val="-5"/>
          <w:sz w:val="20"/>
        </w:rPr>
        <w:t> </w:t>
      </w:r>
      <w:r>
        <w:rPr>
          <w:color w:val="231F20"/>
          <w:sz w:val="20"/>
        </w:rPr>
        <w:t>the</w:t>
      </w:r>
      <w:r>
        <w:rPr>
          <w:color w:val="231F20"/>
          <w:spacing w:val="-5"/>
          <w:sz w:val="20"/>
        </w:rPr>
        <w:t> </w:t>
      </w:r>
      <w:r>
        <w:rPr>
          <w:color w:val="231F20"/>
          <w:sz w:val="20"/>
        </w:rPr>
        <w:t>funding</w:t>
      </w:r>
      <w:r>
        <w:rPr>
          <w:color w:val="231F20"/>
          <w:spacing w:val="-5"/>
          <w:sz w:val="20"/>
        </w:rPr>
        <w:t> </w:t>
      </w:r>
      <w:r>
        <w:rPr>
          <w:color w:val="231F20"/>
          <w:sz w:val="20"/>
        </w:rPr>
        <w:t>of</w:t>
      </w:r>
      <w:r>
        <w:rPr>
          <w:color w:val="231F20"/>
          <w:spacing w:val="-5"/>
          <w:sz w:val="20"/>
        </w:rPr>
        <w:t> </w:t>
      </w:r>
      <w:r>
        <w:rPr>
          <w:color w:val="231F20"/>
          <w:sz w:val="20"/>
        </w:rPr>
        <w:t>promotion</w:t>
      </w:r>
      <w:r>
        <w:rPr>
          <w:color w:val="231F20"/>
          <w:spacing w:val="-5"/>
          <w:sz w:val="20"/>
        </w:rPr>
        <w:t> </w:t>
      </w:r>
      <w:r>
        <w:rPr>
          <w:color w:val="231F20"/>
          <w:sz w:val="20"/>
        </w:rPr>
        <w:t>and</w:t>
      </w:r>
      <w:r>
        <w:rPr>
          <w:color w:val="231F20"/>
          <w:spacing w:val="-5"/>
          <w:sz w:val="20"/>
        </w:rPr>
        <w:t> </w:t>
      </w:r>
      <w:r>
        <w:rPr>
          <w:color w:val="231F20"/>
          <w:sz w:val="20"/>
        </w:rPr>
        <w:t>advertising</w:t>
      </w:r>
      <w:r>
        <w:rPr>
          <w:color w:val="231F20"/>
          <w:spacing w:val="-5"/>
          <w:sz w:val="20"/>
        </w:rPr>
        <w:t> </w:t>
      </w:r>
      <w:r>
        <w:rPr>
          <w:color w:val="231F20"/>
          <w:sz w:val="20"/>
        </w:rPr>
        <w:t>of</w:t>
      </w:r>
      <w:r>
        <w:rPr>
          <w:color w:val="231F20"/>
          <w:spacing w:val="-5"/>
          <w:sz w:val="20"/>
        </w:rPr>
        <w:t> </w:t>
      </w:r>
      <w:r>
        <w:rPr>
          <w:color w:val="231F20"/>
          <w:sz w:val="20"/>
        </w:rPr>
        <w:t>events</w:t>
      </w:r>
      <w:r>
        <w:rPr>
          <w:color w:val="231F20"/>
          <w:spacing w:val="-5"/>
          <w:sz w:val="20"/>
        </w:rPr>
        <w:t> </w:t>
      </w:r>
      <w:r>
        <w:rPr>
          <w:color w:val="231F20"/>
          <w:sz w:val="20"/>
        </w:rPr>
        <w:t>held</w:t>
      </w:r>
      <w:r>
        <w:rPr>
          <w:color w:val="231F20"/>
          <w:spacing w:val="-5"/>
          <w:sz w:val="20"/>
        </w:rPr>
        <w:t> </w:t>
      </w:r>
      <w:r>
        <w:rPr>
          <w:color w:val="231F20"/>
          <w:sz w:val="20"/>
        </w:rPr>
        <w:t>in</w:t>
      </w:r>
      <w:r>
        <w:rPr>
          <w:color w:val="231F20"/>
          <w:spacing w:val="-5"/>
          <w:sz w:val="20"/>
        </w:rPr>
        <w:t> </w:t>
      </w:r>
      <w:r>
        <w:rPr>
          <w:color w:val="231F20"/>
          <w:sz w:val="20"/>
        </w:rPr>
        <w:t>the</w:t>
      </w:r>
      <w:r>
        <w:rPr>
          <w:color w:val="231F20"/>
          <w:spacing w:val="-5"/>
          <w:sz w:val="20"/>
        </w:rPr>
        <w:t> </w:t>
      </w:r>
      <w:r>
        <w:rPr>
          <w:color w:val="231F20"/>
          <w:sz w:val="20"/>
        </w:rPr>
        <w:t>city.</w:t>
      </w:r>
      <w:r>
        <w:rPr>
          <w:color w:val="231F20"/>
          <w:spacing w:val="-5"/>
          <w:sz w:val="20"/>
        </w:rPr>
        <w:t> </w:t>
      </w:r>
      <w:r>
        <w:rPr>
          <w:color w:val="231F20"/>
          <w:sz w:val="20"/>
          <w:u w:val="single" w:color="231F20"/>
        </w:rPr>
        <w:t>Advertising</w:t>
      </w:r>
      <w:r>
        <w:rPr>
          <w:color w:val="231F20"/>
          <w:spacing w:val="-5"/>
          <w:sz w:val="20"/>
          <w:u w:val="single" w:color="231F20"/>
        </w:rPr>
        <w:t> </w:t>
      </w:r>
      <w:r>
        <w:rPr>
          <w:color w:val="231F20"/>
          <w:sz w:val="20"/>
          <w:u w:val="single" w:color="231F20"/>
        </w:rPr>
        <w:t>and</w:t>
      </w:r>
      <w:r>
        <w:rPr>
          <w:color w:val="231F20"/>
          <w:spacing w:val="-5"/>
          <w:sz w:val="20"/>
          <w:u w:val="single" w:color="231F20"/>
        </w:rPr>
        <w:t> </w:t>
      </w:r>
      <w:r>
        <w:rPr>
          <w:color w:val="231F20"/>
          <w:sz w:val="20"/>
          <w:u w:val="single" w:color="231F20"/>
        </w:rPr>
        <w:t>Promotion</w:t>
      </w:r>
      <w:r>
        <w:rPr>
          <w:color w:val="231F20"/>
          <w:sz w:val="20"/>
          <w:u w:val="none"/>
        </w:rPr>
        <w:t> </w:t>
      </w:r>
      <w:r>
        <w:rPr>
          <w:color w:val="231F20"/>
          <w:sz w:val="20"/>
          <w:u w:val="single" w:color="231F20"/>
        </w:rPr>
        <w:t>funding is not designed to provide total financing for any event or its advertising</w:t>
      </w:r>
      <w:r>
        <w:rPr>
          <w:color w:val="231F20"/>
          <w:sz w:val="20"/>
          <w:u w:val="none"/>
        </w:rPr>
        <w:t>.</w:t>
      </w:r>
      <w:r>
        <w:rPr>
          <w:color w:val="231F20"/>
          <w:spacing w:val="80"/>
          <w:sz w:val="20"/>
          <w:u w:val="none"/>
        </w:rPr>
        <w:t> </w:t>
      </w:r>
      <w:r>
        <w:rPr>
          <w:color w:val="231F20"/>
          <w:sz w:val="20"/>
          <w:u w:val="none"/>
        </w:rPr>
        <w:t>However, it serves as an incentive and an endorsement for those organizations that are working toward promoting tourism in the City of Jonesboro.</w:t>
      </w:r>
    </w:p>
    <w:p>
      <w:pPr>
        <w:pStyle w:val="ListParagraph"/>
        <w:numPr>
          <w:ilvl w:val="0"/>
          <w:numId w:val="2"/>
        </w:numPr>
        <w:tabs>
          <w:tab w:pos="450" w:val="left" w:leader="none"/>
          <w:tab w:pos="452" w:val="left" w:leader="none"/>
        </w:tabs>
        <w:spacing w:line="237" w:lineRule="auto" w:before="0" w:after="0"/>
        <w:ind w:left="452" w:right="398" w:hanging="352"/>
        <w:jc w:val="left"/>
        <w:rPr>
          <w:sz w:val="20"/>
        </w:rPr>
      </w:pPr>
      <w:r>
        <w:rPr>
          <w:b/>
          <w:color w:val="231F20"/>
          <w:sz w:val="20"/>
        </w:rPr>
        <w:t>Commission Make-up:</w:t>
      </w:r>
      <w:r>
        <w:rPr>
          <w:color w:val="231F20"/>
          <w:sz w:val="20"/>
        </w:rPr>
        <w:t>The Advertising and Promotion Commission members are appointed by the Mayor</w:t>
      </w:r>
      <w:r>
        <w:rPr>
          <w:color w:val="231F20"/>
          <w:spacing w:val="-4"/>
          <w:sz w:val="20"/>
        </w:rPr>
        <w:t> </w:t>
      </w:r>
      <w:r>
        <w:rPr>
          <w:color w:val="231F20"/>
          <w:sz w:val="20"/>
        </w:rPr>
        <w:t>of</w:t>
      </w:r>
      <w:r>
        <w:rPr>
          <w:color w:val="231F20"/>
          <w:spacing w:val="-4"/>
          <w:sz w:val="20"/>
        </w:rPr>
        <w:t> </w:t>
      </w:r>
      <w:r>
        <w:rPr>
          <w:color w:val="231F20"/>
          <w:sz w:val="20"/>
        </w:rPr>
        <w:t>the</w:t>
      </w:r>
      <w:r>
        <w:rPr>
          <w:color w:val="231F20"/>
          <w:spacing w:val="-4"/>
          <w:sz w:val="20"/>
        </w:rPr>
        <w:t> </w:t>
      </w:r>
      <w:r>
        <w:rPr>
          <w:color w:val="231F20"/>
          <w:sz w:val="20"/>
        </w:rPr>
        <w:t>City</w:t>
      </w:r>
      <w:r>
        <w:rPr>
          <w:color w:val="231F20"/>
          <w:spacing w:val="-4"/>
          <w:sz w:val="20"/>
        </w:rPr>
        <w:t> </w:t>
      </w:r>
      <w:r>
        <w:rPr>
          <w:color w:val="231F20"/>
          <w:sz w:val="20"/>
        </w:rPr>
        <w:t>and</w:t>
      </w:r>
      <w:r>
        <w:rPr>
          <w:color w:val="231F20"/>
          <w:spacing w:val="-4"/>
          <w:sz w:val="20"/>
        </w:rPr>
        <w:t> </w:t>
      </w:r>
      <w:r>
        <w:rPr>
          <w:color w:val="231F20"/>
          <w:sz w:val="20"/>
        </w:rPr>
        <w:t>approved</w:t>
      </w:r>
      <w:r>
        <w:rPr>
          <w:color w:val="231F20"/>
          <w:spacing w:val="-4"/>
          <w:sz w:val="20"/>
        </w:rPr>
        <w:t> </w:t>
      </w:r>
      <w:r>
        <w:rPr>
          <w:color w:val="231F20"/>
          <w:sz w:val="20"/>
        </w:rPr>
        <w:t>by</w:t>
      </w:r>
      <w:r>
        <w:rPr>
          <w:color w:val="231F20"/>
          <w:spacing w:val="-4"/>
          <w:sz w:val="20"/>
        </w:rPr>
        <w:t> </w:t>
      </w:r>
      <w:r>
        <w:rPr>
          <w:color w:val="231F20"/>
          <w:sz w:val="20"/>
        </w:rPr>
        <w:t>the</w:t>
      </w:r>
      <w:r>
        <w:rPr>
          <w:color w:val="231F20"/>
          <w:spacing w:val="-4"/>
          <w:sz w:val="20"/>
        </w:rPr>
        <w:t> </w:t>
      </w:r>
      <w:r>
        <w:rPr>
          <w:color w:val="231F20"/>
          <w:sz w:val="20"/>
        </w:rPr>
        <w:t>City</w:t>
      </w:r>
      <w:r>
        <w:rPr>
          <w:color w:val="231F20"/>
          <w:spacing w:val="-4"/>
          <w:sz w:val="20"/>
        </w:rPr>
        <w:t> </w:t>
      </w:r>
      <w:r>
        <w:rPr>
          <w:color w:val="231F20"/>
          <w:sz w:val="20"/>
        </w:rPr>
        <w:t>Council</w:t>
      </w:r>
      <w:r>
        <w:rPr>
          <w:color w:val="231F20"/>
          <w:spacing w:val="-4"/>
          <w:sz w:val="20"/>
        </w:rPr>
        <w:t> </w:t>
      </w:r>
      <w:r>
        <w:rPr>
          <w:color w:val="231F20"/>
          <w:sz w:val="20"/>
        </w:rPr>
        <w:t>according</w:t>
      </w:r>
      <w:r>
        <w:rPr>
          <w:color w:val="231F20"/>
          <w:spacing w:val="-4"/>
          <w:sz w:val="20"/>
        </w:rPr>
        <w:t> </w:t>
      </w:r>
      <w:r>
        <w:rPr>
          <w:color w:val="231F20"/>
          <w:sz w:val="20"/>
        </w:rPr>
        <w:t>to</w:t>
      </w:r>
      <w:r>
        <w:rPr>
          <w:color w:val="231F20"/>
          <w:spacing w:val="-4"/>
          <w:sz w:val="20"/>
        </w:rPr>
        <w:t> </w:t>
      </w:r>
      <w:r>
        <w:rPr>
          <w:color w:val="231F20"/>
          <w:sz w:val="20"/>
        </w:rPr>
        <w:t>Arkansas</w:t>
      </w:r>
      <w:r>
        <w:rPr>
          <w:color w:val="231F20"/>
          <w:spacing w:val="-4"/>
          <w:sz w:val="20"/>
        </w:rPr>
        <w:t> </w:t>
      </w:r>
      <w:r>
        <w:rPr>
          <w:color w:val="231F20"/>
          <w:sz w:val="20"/>
        </w:rPr>
        <w:t>Advertising</w:t>
      </w:r>
      <w:r>
        <w:rPr>
          <w:color w:val="231F20"/>
          <w:spacing w:val="-4"/>
          <w:sz w:val="20"/>
        </w:rPr>
        <w:t> </w:t>
      </w:r>
      <w:r>
        <w:rPr>
          <w:color w:val="231F20"/>
          <w:sz w:val="20"/>
        </w:rPr>
        <w:t>and</w:t>
      </w:r>
      <w:r>
        <w:rPr>
          <w:color w:val="231F20"/>
          <w:spacing w:val="-4"/>
          <w:sz w:val="20"/>
        </w:rPr>
        <w:t> </w:t>
      </w:r>
      <w:r>
        <w:rPr>
          <w:color w:val="231F20"/>
          <w:sz w:val="20"/>
        </w:rPr>
        <w:t>Promotion Act. The Commission is charged with the management of funds generated by the city’s four cent hotel/motel tax.</w:t>
      </w:r>
    </w:p>
    <w:p>
      <w:pPr>
        <w:pStyle w:val="ListParagraph"/>
        <w:numPr>
          <w:ilvl w:val="0"/>
          <w:numId w:val="2"/>
        </w:numPr>
        <w:tabs>
          <w:tab w:pos="450" w:val="left" w:leader="none"/>
          <w:tab w:pos="452" w:val="left" w:leader="none"/>
        </w:tabs>
        <w:spacing w:line="237" w:lineRule="auto" w:before="0" w:after="0"/>
        <w:ind w:left="452" w:right="236" w:hanging="352"/>
        <w:jc w:val="left"/>
        <w:rPr>
          <w:sz w:val="20"/>
        </w:rPr>
      </w:pPr>
      <w:r>
        <w:rPr>
          <w:b/>
          <w:color w:val="231F20"/>
          <w:sz w:val="20"/>
        </w:rPr>
        <w:t>Regulating</w:t>
      </w:r>
      <w:r>
        <w:rPr>
          <w:b/>
          <w:color w:val="231F20"/>
          <w:spacing w:val="-3"/>
          <w:sz w:val="20"/>
        </w:rPr>
        <w:t> </w:t>
      </w:r>
      <w:r>
        <w:rPr>
          <w:b/>
          <w:color w:val="231F20"/>
          <w:sz w:val="20"/>
        </w:rPr>
        <w:t>Oversight:</w:t>
      </w:r>
      <w:r>
        <w:rPr>
          <w:color w:val="231F20"/>
          <w:sz w:val="20"/>
        </w:rPr>
        <w:t>The</w:t>
      </w:r>
      <w:r>
        <w:rPr>
          <w:color w:val="231F20"/>
          <w:spacing w:val="-3"/>
          <w:sz w:val="20"/>
        </w:rPr>
        <w:t> </w:t>
      </w:r>
      <w:r>
        <w:rPr>
          <w:color w:val="231F20"/>
          <w:sz w:val="20"/>
        </w:rPr>
        <w:t>commission</w:t>
      </w:r>
      <w:r>
        <w:rPr>
          <w:color w:val="231F20"/>
          <w:spacing w:val="-3"/>
          <w:sz w:val="20"/>
        </w:rPr>
        <w:t> </w:t>
      </w:r>
      <w:r>
        <w:rPr>
          <w:color w:val="231F20"/>
          <w:sz w:val="20"/>
        </w:rPr>
        <w:t>and</w:t>
      </w:r>
      <w:r>
        <w:rPr>
          <w:color w:val="231F20"/>
          <w:spacing w:val="-3"/>
          <w:sz w:val="20"/>
        </w:rPr>
        <w:t> </w:t>
      </w:r>
      <w:r>
        <w:rPr>
          <w:color w:val="231F20"/>
          <w:sz w:val="20"/>
        </w:rPr>
        <w:t>its</w:t>
      </w:r>
      <w:r>
        <w:rPr>
          <w:color w:val="231F20"/>
          <w:spacing w:val="-3"/>
          <w:sz w:val="20"/>
        </w:rPr>
        <w:t> </w:t>
      </w:r>
      <w:r>
        <w:rPr>
          <w:color w:val="231F20"/>
          <w:sz w:val="20"/>
        </w:rPr>
        <w:t>funding</w:t>
      </w:r>
      <w:r>
        <w:rPr>
          <w:color w:val="231F20"/>
          <w:spacing w:val="-3"/>
          <w:sz w:val="20"/>
        </w:rPr>
        <w:t> </w:t>
      </w:r>
      <w:r>
        <w:rPr>
          <w:color w:val="231F20"/>
          <w:sz w:val="20"/>
        </w:rPr>
        <w:t>are</w:t>
      </w:r>
      <w:r>
        <w:rPr>
          <w:color w:val="231F20"/>
          <w:spacing w:val="-3"/>
          <w:sz w:val="20"/>
        </w:rPr>
        <w:t> </w:t>
      </w:r>
      <w:r>
        <w:rPr>
          <w:color w:val="231F20"/>
          <w:sz w:val="20"/>
        </w:rPr>
        <w:t>regulated</w:t>
      </w:r>
      <w:r>
        <w:rPr>
          <w:color w:val="231F20"/>
          <w:spacing w:val="-3"/>
          <w:sz w:val="20"/>
        </w:rPr>
        <w:t> </w:t>
      </w:r>
      <w:r>
        <w:rPr>
          <w:color w:val="231F20"/>
          <w:sz w:val="20"/>
        </w:rPr>
        <w:t>by</w:t>
      </w:r>
      <w:r>
        <w:rPr>
          <w:color w:val="231F20"/>
          <w:spacing w:val="-3"/>
          <w:sz w:val="20"/>
        </w:rPr>
        <w:t> </w:t>
      </w:r>
      <w:r>
        <w:rPr>
          <w:color w:val="231F20"/>
          <w:sz w:val="20"/>
        </w:rPr>
        <w:t>the</w:t>
      </w:r>
      <w:r>
        <w:rPr>
          <w:color w:val="231F20"/>
          <w:spacing w:val="-3"/>
          <w:sz w:val="20"/>
        </w:rPr>
        <w:t> </w:t>
      </w:r>
      <w:r>
        <w:rPr>
          <w:color w:val="231F20"/>
          <w:sz w:val="20"/>
        </w:rPr>
        <w:t>city</w:t>
      </w:r>
      <w:r>
        <w:rPr>
          <w:color w:val="231F20"/>
          <w:spacing w:val="-3"/>
          <w:sz w:val="20"/>
        </w:rPr>
        <w:t> </w:t>
      </w:r>
      <w:r>
        <w:rPr>
          <w:color w:val="231F20"/>
          <w:sz w:val="20"/>
        </w:rPr>
        <w:t>ordinance</w:t>
      </w:r>
      <w:r>
        <w:rPr>
          <w:color w:val="231F20"/>
          <w:spacing w:val="-3"/>
          <w:sz w:val="20"/>
        </w:rPr>
        <w:t> </w:t>
      </w:r>
      <w:r>
        <w:rPr>
          <w:color w:val="231F20"/>
          <w:sz w:val="20"/>
        </w:rPr>
        <w:t>created</w:t>
      </w:r>
      <w:r>
        <w:rPr>
          <w:color w:val="231F20"/>
          <w:spacing w:val="-3"/>
          <w:sz w:val="20"/>
        </w:rPr>
        <w:t> </w:t>
      </w:r>
      <w:r>
        <w:rPr>
          <w:color w:val="231F20"/>
          <w:sz w:val="20"/>
        </w:rPr>
        <w:t>in 2006 under the City Advertising and Promotion Commission Sec 2-431 and 2-432. It is also governed by the state statute known as the Advertising and Promotion Commission Act.</w:t>
      </w:r>
    </w:p>
    <w:p>
      <w:pPr>
        <w:pStyle w:val="Heading5"/>
        <w:spacing w:before="229"/>
      </w:pPr>
      <w:r>
        <w:rPr>
          <w:color w:val="231F20"/>
        </w:rPr>
        <w:t>Funding</w:t>
      </w:r>
      <w:r>
        <w:rPr>
          <w:color w:val="231F20"/>
          <w:spacing w:val="-6"/>
        </w:rPr>
        <w:t> </w:t>
      </w:r>
      <w:r>
        <w:rPr>
          <w:color w:val="231F20"/>
        </w:rPr>
        <w:t>Categories</w:t>
      </w:r>
      <w:r>
        <w:rPr>
          <w:color w:val="231F20"/>
          <w:spacing w:val="-5"/>
        </w:rPr>
        <w:t> </w:t>
      </w:r>
      <w:r>
        <w:rPr>
          <w:color w:val="231F20"/>
        </w:rPr>
        <w:t>and</w:t>
      </w:r>
      <w:r>
        <w:rPr>
          <w:color w:val="231F20"/>
          <w:spacing w:val="-4"/>
        </w:rPr>
        <w:t> </w:t>
      </w:r>
      <w:r>
        <w:rPr>
          <w:color w:val="231F20"/>
        </w:rPr>
        <w:t>Measurement</w:t>
      </w:r>
      <w:r>
        <w:rPr>
          <w:color w:val="231F20"/>
          <w:spacing w:val="-4"/>
        </w:rPr>
        <w:t> </w:t>
      </w:r>
      <w:r>
        <w:rPr>
          <w:color w:val="231F20"/>
        </w:rPr>
        <w:t>and</w:t>
      </w:r>
      <w:r>
        <w:rPr>
          <w:color w:val="231F20"/>
          <w:spacing w:val="-3"/>
        </w:rPr>
        <w:t> </w:t>
      </w:r>
      <w:r>
        <w:rPr>
          <w:color w:val="231F20"/>
          <w:spacing w:val="-2"/>
        </w:rPr>
        <w:t>Goals:</w:t>
      </w:r>
    </w:p>
    <w:p>
      <w:pPr>
        <w:pStyle w:val="BodyText"/>
        <w:spacing w:line="237" w:lineRule="auto" w:before="239"/>
        <w:ind w:left="100" w:right="197"/>
      </w:pPr>
      <w:r>
        <w:rPr>
          <w:color w:val="231F20"/>
        </w:rPr>
        <w:t>All</w:t>
      </w:r>
      <w:r>
        <w:rPr>
          <w:color w:val="231F20"/>
          <w:spacing w:val="-3"/>
        </w:rPr>
        <w:t> </w:t>
      </w:r>
      <w:r>
        <w:rPr>
          <w:color w:val="231F20"/>
        </w:rPr>
        <w:t>categories</w:t>
      </w:r>
      <w:r>
        <w:rPr>
          <w:color w:val="231F20"/>
          <w:spacing w:val="-3"/>
        </w:rPr>
        <w:t> </w:t>
      </w:r>
      <w:r>
        <w:rPr>
          <w:color w:val="231F20"/>
        </w:rPr>
        <w:t>below</w:t>
      </w:r>
      <w:r>
        <w:rPr>
          <w:color w:val="231F20"/>
          <w:spacing w:val="-3"/>
        </w:rPr>
        <w:t> </w:t>
      </w:r>
      <w:r>
        <w:rPr>
          <w:color w:val="231F20"/>
        </w:rPr>
        <w:t>unless</w:t>
      </w:r>
      <w:r>
        <w:rPr>
          <w:color w:val="231F20"/>
          <w:spacing w:val="-3"/>
        </w:rPr>
        <w:t> </w:t>
      </w:r>
      <w:r>
        <w:rPr>
          <w:color w:val="231F20"/>
        </w:rPr>
        <w:t>specifically</w:t>
      </w:r>
      <w:r>
        <w:rPr>
          <w:color w:val="231F20"/>
          <w:spacing w:val="-3"/>
        </w:rPr>
        <w:t> </w:t>
      </w:r>
      <w:r>
        <w:rPr>
          <w:color w:val="231F20"/>
        </w:rPr>
        <w:t>stated,</w:t>
      </w:r>
      <w:r>
        <w:rPr>
          <w:color w:val="231F20"/>
          <w:spacing w:val="-3"/>
        </w:rPr>
        <w:t> </w:t>
      </w:r>
      <w:r>
        <w:rPr>
          <w:color w:val="231F20"/>
        </w:rPr>
        <w:t>should</w:t>
      </w:r>
      <w:r>
        <w:rPr>
          <w:color w:val="231F20"/>
          <w:spacing w:val="-3"/>
        </w:rPr>
        <w:t> </w:t>
      </w:r>
      <w:r>
        <w:rPr>
          <w:color w:val="231F20"/>
        </w:rPr>
        <w:t>have</w:t>
      </w:r>
      <w:r>
        <w:rPr>
          <w:color w:val="231F20"/>
          <w:spacing w:val="-3"/>
        </w:rPr>
        <w:t> </w:t>
      </w:r>
      <w:r>
        <w:rPr>
          <w:color w:val="231F20"/>
        </w:rPr>
        <w:t>the</w:t>
      </w:r>
      <w:r>
        <w:rPr>
          <w:color w:val="231F20"/>
          <w:spacing w:val="-3"/>
        </w:rPr>
        <w:t> </w:t>
      </w:r>
      <w:r>
        <w:rPr>
          <w:color w:val="231F20"/>
        </w:rPr>
        <w:t>primary</w:t>
      </w:r>
      <w:r>
        <w:rPr>
          <w:color w:val="231F20"/>
          <w:spacing w:val="-3"/>
        </w:rPr>
        <w:t> </w:t>
      </w:r>
      <w:r>
        <w:rPr>
          <w:color w:val="231F20"/>
        </w:rPr>
        <w:t>goal</w:t>
      </w:r>
      <w:r>
        <w:rPr>
          <w:color w:val="231F20"/>
          <w:spacing w:val="-3"/>
        </w:rPr>
        <w:t> </w:t>
      </w:r>
      <w:r>
        <w:rPr>
          <w:color w:val="231F20"/>
        </w:rPr>
        <w:t>of</w:t>
      </w:r>
      <w:r>
        <w:rPr>
          <w:color w:val="231F20"/>
          <w:spacing w:val="-3"/>
        </w:rPr>
        <w:t> </w:t>
      </w:r>
      <w:r>
        <w:rPr>
          <w:color w:val="231F20"/>
        </w:rPr>
        <w:t>promoting</w:t>
      </w:r>
      <w:r>
        <w:rPr>
          <w:color w:val="231F20"/>
          <w:spacing w:val="-3"/>
        </w:rPr>
        <w:t> </w:t>
      </w:r>
      <w:r>
        <w:rPr>
          <w:color w:val="231F20"/>
        </w:rPr>
        <w:t>tourism</w:t>
      </w:r>
      <w:r>
        <w:rPr>
          <w:color w:val="231F20"/>
          <w:spacing w:val="-3"/>
        </w:rPr>
        <w:t> </w:t>
      </w:r>
      <w:r>
        <w:rPr>
          <w:color w:val="231F20"/>
        </w:rPr>
        <w:t>to Jonesboro. Primary measurements of these goals are volume increases in hotels, restaurants, and </w:t>
      </w:r>
      <w:r>
        <w:rPr>
          <w:color w:val="231F20"/>
          <w:spacing w:val="-2"/>
        </w:rPr>
        <w:t>shopping.</w:t>
      </w:r>
    </w:p>
    <w:p>
      <w:pPr>
        <w:pStyle w:val="ListParagraph"/>
        <w:numPr>
          <w:ilvl w:val="0"/>
          <w:numId w:val="3"/>
        </w:numPr>
        <w:tabs>
          <w:tab w:pos="450" w:val="left" w:leader="none"/>
          <w:tab w:pos="452" w:val="left" w:leader="none"/>
        </w:tabs>
        <w:spacing w:line="237" w:lineRule="auto" w:before="238" w:after="0"/>
        <w:ind w:left="452" w:right="207" w:hanging="352"/>
        <w:jc w:val="left"/>
        <w:rPr>
          <w:sz w:val="20"/>
        </w:rPr>
      </w:pPr>
      <w:r>
        <w:rPr>
          <w:b/>
          <w:color w:val="231F20"/>
          <w:sz w:val="20"/>
        </w:rPr>
        <w:t>Year-Round Funding: </w:t>
      </w:r>
      <w:r>
        <w:rPr>
          <w:color w:val="231F20"/>
          <w:sz w:val="20"/>
        </w:rPr>
        <w:t>Funding for organizations designed to provide year-round activities that also promote</w:t>
      </w:r>
      <w:r>
        <w:rPr>
          <w:color w:val="231F20"/>
          <w:spacing w:val="-4"/>
          <w:sz w:val="20"/>
        </w:rPr>
        <w:t> </w:t>
      </w:r>
      <w:r>
        <w:rPr>
          <w:color w:val="231F20"/>
          <w:sz w:val="20"/>
        </w:rPr>
        <w:t>tourism</w:t>
      </w:r>
      <w:r>
        <w:rPr>
          <w:color w:val="231F20"/>
          <w:spacing w:val="-4"/>
          <w:sz w:val="20"/>
        </w:rPr>
        <w:t> </w:t>
      </w:r>
      <w:r>
        <w:rPr>
          <w:color w:val="231F20"/>
          <w:sz w:val="20"/>
        </w:rPr>
        <w:t>to</w:t>
      </w:r>
      <w:r>
        <w:rPr>
          <w:color w:val="231F20"/>
          <w:spacing w:val="-4"/>
          <w:sz w:val="20"/>
        </w:rPr>
        <w:t> </w:t>
      </w:r>
      <w:r>
        <w:rPr>
          <w:color w:val="231F20"/>
          <w:sz w:val="20"/>
        </w:rPr>
        <w:t>the</w:t>
      </w:r>
      <w:r>
        <w:rPr>
          <w:color w:val="231F20"/>
          <w:spacing w:val="-4"/>
          <w:sz w:val="20"/>
        </w:rPr>
        <w:t> </w:t>
      </w:r>
      <w:r>
        <w:rPr>
          <w:color w:val="231F20"/>
          <w:sz w:val="20"/>
        </w:rPr>
        <w:t>Jonesboro</w:t>
      </w:r>
      <w:r>
        <w:rPr>
          <w:color w:val="231F20"/>
          <w:spacing w:val="-4"/>
          <w:sz w:val="20"/>
        </w:rPr>
        <w:t> </w:t>
      </w:r>
      <w:r>
        <w:rPr>
          <w:color w:val="231F20"/>
          <w:sz w:val="20"/>
        </w:rPr>
        <w:t>area</w:t>
      </w:r>
      <w:r>
        <w:rPr>
          <w:color w:val="231F20"/>
          <w:spacing w:val="-4"/>
          <w:sz w:val="20"/>
        </w:rPr>
        <w:t> </w:t>
      </w:r>
      <w:r>
        <w:rPr>
          <w:color w:val="231F20"/>
          <w:sz w:val="20"/>
        </w:rPr>
        <w:t>produced</w:t>
      </w:r>
      <w:r>
        <w:rPr>
          <w:color w:val="231F20"/>
          <w:spacing w:val="-4"/>
          <w:sz w:val="20"/>
        </w:rPr>
        <w:t> </w:t>
      </w:r>
      <w:r>
        <w:rPr>
          <w:color w:val="231F20"/>
          <w:sz w:val="20"/>
        </w:rPr>
        <w:t>by</w:t>
      </w:r>
      <w:r>
        <w:rPr>
          <w:color w:val="231F20"/>
          <w:spacing w:val="-4"/>
          <w:sz w:val="20"/>
        </w:rPr>
        <w:t> </w:t>
      </w:r>
      <w:r>
        <w:rPr>
          <w:color w:val="231F20"/>
          <w:sz w:val="20"/>
        </w:rPr>
        <w:t>non-profit</w:t>
      </w:r>
      <w:r>
        <w:rPr>
          <w:color w:val="231F20"/>
          <w:spacing w:val="-4"/>
          <w:sz w:val="20"/>
        </w:rPr>
        <w:t> </w:t>
      </w:r>
      <w:r>
        <w:rPr>
          <w:color w:val="231F20"/>
          <w:sz w:val="20"/>
        </w:rPr>
        <w:t>organizations.</w:t>
      </w:r>
      <w:r>
        <w:rPr>
          <w:color w:val="231F20"/>
          <w:spacing w:val="-4"/>
          <w:sz w:val="20"/>
        </w:rPr>
        <w:t> </w:t>
      </w:r>
      <w:r>
        <w:rPr>
          <w:color w:val="231F20"/>
          <w:sz w:val="20"/>
        </w:rPr>
        <w:t>Some</w:t>
      </w:r>
      <w:r>
        <w:rPr>
          <w:color w:val="231F20"/>
          <w:spacing w:val="-4"/>
          <w:sz w:val="20"/>
        </w:rPr>
        <w:t> </w:t>
      </w:r>
      <w:r>
        <w:rPr>
          <w:color w:val="231F20"/>
          <w:sz w:val="20"/>
        </w:rPr>
        <w:t>examples</w:t>
      </w:r>
      <w:r>
        <w:rPr>
          <w:color w:val="231F20"/>
          <w:spacing w:val="-4"/>
          <w:sz w:val="20"/>
        </w:rPr>
        <w:t> </w:t>
      </w:r>
      <w:r>
        <w:rPr>
          <w:color w:val="231F20"/>
          <w:sz w:val="20"/>
        </w:rPr>
        <w:t>include: Foundation of Arts and the Downtown Jonesboro Alliance.</w:t>
      </w:r>
    </w:p>
    <w:p>
      <w:pPr>
        <w:pStyle w:val="ListParagraph"/>
        <w:numPr>
          <w:ilvl w:val="0"/>
          <w:numId w:val="3"/>
        </w:numPr>
        <w:tabs>
          <w:tab w:pos="450" w:val="left" w:leader="none"/>
          <w:tab w:pos="452" w:val="left" w:leader="none"/>
        </w:tabs>
        <w:spacing w:line="237" w:lineRule="auto" w:before="239" w:after="0"/>
        <w:ind w:left="452" w:right="255" w:hanging="352"/>
        <w:jc w:val="left"/>
        <w:rPr>
          <w:sz w:val="20"/>
        </w:rPr>
      </w:pPr>
      <w:r>
        <w:rPr>
          <w:b/>
          <w:color w:val="231F20"/>
          <w:sz w:val="20"/>
        </w:rPr>
        <w:t>Sporting Events: </w:t>
      </w:r>
      <w:r>
        <w:rPr>
          <w:color w:val="231F20"/>
          <w:sz w:val="20"/>
        </w:rPr>
        <w:t>The purpose of funding these sporting events is to bring tourism to Jonesboro and help</w:t>
      </w:r>
      <w:r>
        <w:rPr>
          <w:color w:val="231F20"/>
          <w:spacing w:val="-4"/>
          <w:sz w:val="20"/>
        </w:rPr>
        <w:t> </w:t>
      </w:r>
      <w:r>
        <w:rPr>
          <w:color w:val="231F20"/>
          <w:sz w:val="20"/>
        </w:rPr>
        <w:t>fill</w:t>
      </w:r>
      <w:r>
        <w:rPr>
          <w:color w:val="231F20"/>
          <w:spacing w:val="-4"/>
          <w:sz w:val="20"/>
        </w:rPr>
        <w:t> </w:t>
      </w:r>
      <w:r>
        <w:rPr>
          <w:color w:val="231F20"/>
          <w:sz w:val="20"/>
        </w:rPr>
        <w:t>hotels,</w:t>
      </w:r>
      <w:r>
        <w:rPr>
          <w:color w:val="231F20"/>
          <w:spacing w:val="-4"/>
          <w:sz w:val="20"/>
        </w:rPr>
        <w:t> </w:t>
      </w:r>
      <w:r>
        <w:rPr>
          <w:color w:val="231F20"/>
          <w:sz w:val="20"/>
        </w:rPr>
        <w:t>restaurants,</w:t>
      </w:r>
      <w:r>
        <w:rPr>
          <w:color w:val="231F20"/>
          <w:spacing w:val="-4"/>
          <w:sz w:val="20"/>
        </w:rPr>
        <w:t> </w:t>
      </w:r>
      <w:r>
        <w:rPr>
          <w:color w:val="231F20"/>
          <w:sz w:val="20"/>
        </w:rPr>
        <w:t>and</w:t>
      </w:r>
      <w:r>
        <w:rPr>
          <w:color w:val="231F20"/>
          <w:spacing w:val="-4"/>
          <w:sz w:val="20"/>
        </w:rPr>
        <w:t> </w:t>
      </w:r>
      <w:r>
        <w:rPr>
          <w:color w:val="231F20"/>
          <w:sz w:val="20"/>
        </w:rPr>
        <w:t>shoppers</w:t>
      </w:r>
      <w:r>
        <w:rPr>
          <w:color w:val="231F20"/>
          <w:spacing w:val="-4"/>
          <w:sz w:val="20"/>
        </w:rPr>
        <w:t> </w:t>
      </w:r>
      <w:r>
        <w:rPr>
          <w:color w:val="231F20"/>
          <w:sz w:val="20"/>
        </w:rPr>
        <w:t>by</w:t>
      </w:r>
      <w:r>
        <w:rPr>
          <w:color w:val="231F20"/>
          <w:spacing w:val="-4"/>
          <w:sz w:val="20"/>
        </w:rPr>
        <w:t> </w:t>
      </w:r>
      <w:r>
        <w:rPr>
          <w:color w:val="231F20"/>
          <w:sz w:val="20"/>
        </w:rPr>
        <w:t>visitors</w:t>
      </w:r>
      <w:r>
        <w:rPr>
          <w:color w:val="231F20"/>
          <w:spacing w:val="-4"/>
          <w:sz w:val="20"/>
        </w:rPr>
        <w:t> </w:t>
      </w:r>
      <w:r>
        <w:rPr>
          <w:color w:val="231F20"/>
          <w:sz w:val="20"/>
        </w:rPr>
        <w:t>that</w:t>
      </w:r>
      <w:r>
        <w:rPr>
          <w:color w:val="231F20"/>
          <w:spacing w:val="-4"/>
          <w:sz w:val="20"/>
        </w:rPr>
        <w:t> </w:t>
      </w:r>
      <w:r>
        <w:rPr>
          <w:color w:val="231F20"/>
          <w:sz w:val="20"/>
        </w:rPr>
        <w:t>wouldn’t</w:t>
      </w:r>
      <w:r>
        <w:rPr>
          <w:color w:val="231F20"/>
          <w:spacing w:val="-4"/>
          <w:sz w:val="20"/>
        </w:rPr>
        <w:t> </w:t>
      </w:r>
      <w:r>
        <w:rPr>
          <w:color w:val="231F20"/>
          <w:sz w:val="20"/>
        </w:rPr>
        <w:t>normally</w:t>
      </w:r>
      <w:r>
        <w:rPr>
          <w:color w:val="231F20"/>
          <w:spacing w:val="-4"/>
          <w:sz w:val="20"/>
        </w:rPr>
        <w:t> </w:t>
      </w:r>
      <w:r>
        <w:rPr>
          <w:color w:val="231F20"/>
          <w:sz w:val="20"/>
        </w:rPr>
        <w:t>visit</w:t>
      </w:r>
      <w:r>
        <w:rPr>
          <w:color w:val="231F20"/>
          <w:spacing w:val="-4"/>
          <w:sz w:val="20"/>
        </w:rPr>
        <w:t> </w:t>
      </w:r>
      <w:r>
        <w:rPr>
          <w:color w:val="231F20"/>
          <w:sz w:val="20"/>
        </w:rPr>
        <w:t>Jonesboro.</w:t>
      </w:r>
      <w:r>
        <w:rPr>
          <w:color w:val="231F20"/>
          <w:spacing w:val="-4"/>
          <w:sz w:val="20"/>
        </w:rPr>
        <w:t> </w:t>
      </w:r>
      <w:r>
        <w:rPr>
          <w:color w:val="231F20"/>
          <w:sz w:val="20"/>
        </w:rPr>
        <w:t>Examples include: Jonesboro Baseball Boosters, Jonesboro Softball Association, and Arkansas State University </w:t>
      </w:r>
      <w:r>
        <w:rPr>
          <w:color w:val="231F20"/>
          <w:spacing w:val="-2"/>
          <w:sz w:val="20"/>
        </w:rPr>
        <w:t>Athletics.</w:t>
      </w:r>
    </w:p>
    <w:p>
      <w:pPr>
        <w:pStyle w:val="ListParagraph"/>
        <w:numPr>
          <w:ilvl w:val="0"/>
          <w:numId w:val="3"/>
        </w:numPr>
        <w:tabs>
          <w:tab w:pos="450" w:val="left" w:leader="none"/>
          <w:tab w:pos="452" w:val="left" w:leader="none"/>
        </w:tabs>
        <w:spacing w:line="237" w:lineRule="auto" w:before="237" w:after="0"/>
        <w:ind w:left="452" w:right="206" w:hanging="352"/>
        <w:jc w:val="left"/>
        <w:rPr>
          <w:sz w:val="20"/>
        </w:rPr>
      </w:pPr>
      <w:r>
        <w:rPr>
          <w:b/>
          <w:color w:val="231F20"/>
          <w:sz w:val="20"/>
        </w:rPr>
        <w:t>Advertising and Publicity: </w:t>
      </w:r>
      <w:r>
        <w:rPr>
          <w:color w:val="231F20"/>
          <w:sz w:val="20"/>
        </w:rPr>
        <w:t>Advertising and Promotion funds are for promotional purchases for a specific</w:t>
      </w:r>
      <w:r>
        <w:rPr>
          <w:color w:val="231F20"/>
          <w:spacing w:val="-3"/>
          <w:sz w:val="20"/>
        </w:rPr>
        <w:t> </w:t>
      </w:r>
      <w:r>
        <w:rPr>
          <w:color w:val="231F20"/>
          <w:sz w:val="20"/>
        </w:rPr>
        <w:t>event</w:t>
      </w:r>
      <w:r>
        <w:rPr>
          <w:color w:val="231F20"/>
          <w:spacing w:val="-3"/>
          <w:sz w:val="20"/>
        </w:rPr>
        <w:t> </w:t>
      </w:r>
      <w:r>
        <w:rPr>
          <w:color w:val="231F20"/>
          <w:sz w:val="20"/>
        </w:rPr>
        <w:t>and</w:t>
      </w:r>
      <w:r>
        <w:rPr>
          <w:color w:val="231F20"/>
          <w:spacing w:val="-3"/>
          <w:sz w:val="20"/>
        </w:rPr>
        <w:t> </w:t>
      </w:r>
      <w:r>
        <w:rPr>
          <w:color w:val="231F20"/>
          <w:sz w:val="20"/>
        </w:rPr>
        <w:t>your</w:t>
      </w:r>
      <w:r>
        <w:rPr>
          <w:color w:val="231F20"/>
          <w:spacing w:val="-3"/>
          <w:sz w:val="20"/>
        </w:rPr>
        <w:t> </w:t>
      </w:r>
      <w:r>
        <w:rPr>
          <w:color w:val="231F20"/>
          <w:sz w:val="20"/>
        </w:rPr>
        <w:t>organization</w:t>
      </w:r>
      <w:r>
        <w:rPr>
          <w:color w:val="231F20"/>
          <w:spacing w:val="-3"/>
          <w:sz w:val="20"/>
        </w:rPr>
        <w:t> </w:t>
      </w:r>
      <w:r>
        <w:rPr>
          <w:color w:val="231F20"/>
          <w:sz w:val="20"/>
        </w:rPr>
        <w:t>is</w:t>
      </w:r>
      <w:r>
        <w:rPr>
          <w:color w:val="231F20"/>
          <w:spacing w:val="-3"/>
          <w:sz w:val="20"/>
        </w:rPr>
        <w:t> </w:t>
      </w:r>
      <w:r>
        <w:rPr>
          <w:color w:val="231F20"/>
          <w:sz w:val="20"/>
        </w:rPr>
        <w:t>responsible</w:t>
      </w:r>
      <w:r>
        <w:rPr>
          <w:color w:val="231F20"/>
          <w:spacing w:val="-3"/>
          <w:sz w:val="20"/>
        </w:rPr>
        <w:t> </w:t>
      </w:r>
      <w:r>
        <w:rPr>
          <w:color w:val="231F20"/>
          <w:sz w:val="20"/>
        </w:rPr>
        <w:t>for</w:t>
      </w:r>
      <w:r>
        <w:rPr>
          <w:color w:val="231F20"/>
          <w:spacing w:val="-3"/>
          <w:sz w:val="20"/>
        </w:rPr>
        <w:t> </w:t>
      </w:r>
      <w:r>
        <w:rPr>
          <w:color w:val="231F20"/>
          <w:sz w:val="20"/>
        </w:rPr>
        <w:t>design</w:t>
      </w:r>
      <w:r>
        <w:rPr>
          <w:color w:val="231F20"/>
          <w:spacing w:val="-3"/>
          <w:sz w:val="20"/>
        </w:rPr>
        <w:t> </w:t>
      </w:r>
      <w:r>
        <w:rPr>
          <w:color w:val="231F20"/>
          <w:sz w:val="20"/>
        </w:rPr>
        <w:t>and</w:t>
      </w:r>
      <w:r>
        <w:rPr>
          <w:color w:val="231F20"/>
          <w:spacing w:val="-3"/>
          <w:sz w:val="20"/>
        </w:rPr>
        <w:t> </w:t>
      </w:r>
      <w:r>
        <w:rPr>
          <w:color w:val="231F20"/>
          <w:sz w:val="20"/>
        </w:rPr>
        <w:t>placement</w:t>
      </w:r>
      <w:r>
        <w:rPr>
          <w:color w:val="231F20"/>
          <w:spacing w:val="-3"/>
          <w:sz w:val="20"/>
        </w:rPr>
        <w:t> </w:t>
      </w:r>
      <w:r>
        <w:rPr>
          <w:color w:val="231F20"/>
          <w:sz w:val="20"/>
        </w:rPr>
        <w:t>of</w:t>
      </w:r>
      <w:r>
        <w:rPr>
          <w:color w:val="231F20"/>
          <w:spacing w:val="-3"/>
          <w:sz w:val="20"/>
        </w:rPr>
        <w:t> </w:t>
      </w:r>
      <w:r>
        <w:rPr>
          <w:color w:val="231F20"/>
          <w:sz w:val="20"/>
        </w:rPr>
        <w:t>the</w:t>
      </w:r>
      <w:r>
        <w:rPr>
          <w:color w:val="231F20"/>
          <w:spacing w:val="-3"/>
          <w:sz w:val="20"/>
        </w:rPr>
        <w:t> </w:t>
      </w:r>
      <w:r>
        <w:rPr>
          <w:color w:val="231F20"/>
          <w:sz w:val="20"/>
        </w:rPr>
        <w:t>ad(s).</w:t>
      </w:r>
      <w:r>
        <w:rPr>
          <w:color w:val="231F20"/>
          <w:spacing w:val="40"/>
          <w:sz w:val="20"/>
        </w:rPr>
        <w:t> </w:t>
      </w:r>
      <w:r>
        <w:rPr>
          <w:color w:val="231F20"/>
          <w:sz w:val="20"/>
        </w:rPr>
        <w:t>Publicity</w:t>
      </w:r>
      <w:r>
        <w:rPr>
          <w:color w:val="231F20"/>
          <w:spacing w:val="-3"/>
          <w:sz w:val="20"/>
        </w:rPr>
        <w:t> </w:t>
      </w:r>
      <w:r>
        <w:rPr>
          <w:color w:val="231F20"/>
          <w:sz w:val="20"/>
        </w:rPr>
        <w:t>for your event may include but is not limited to: newspaper, cable, radio, billboard, direct mail pieces, websites, social media, etc. The primary goal is to attract more tourism to the City of Jonesboro.</w:t>
      </w:r>
    </w:p>
    <w:p>
      <w:pPr>
        <w:pStyle w:val="BodyText"/>
        <w:spacing w:before="42"/>
      </w:pPr>
    </w:p>
    <w:p>
      <w:pPr>
        <w:pStyle w:val="ListParagraph"/>
        <w:numPr>
          <w:ilvl w:val="0"/>
          <w:numId w:val="3"/>
        </w:numPr>
        <w:tabs>
          <w:tab w:pos="450" w:val="left" w:leader="none"/>
          <w:tab w:pos="452" w:val="left" w:leader="none"/>
        </w:tabs>
        <w:spacing w:line="237" w:lineRule="auto" w:before="0" w:after="0"/>
        <w:ind w:left="452" w:right="306" w:hanging="352"/>
        <w:jc w:val="left"/>
        <w:rPr>
          <w:sz w:val="20"/>
        </w:rPr>
      </w:pPr>
      <w:r>
        <w:rPr>
          <w:b/>
          <w:color w:val="231F20"/>
          <w:sz w:val="20"/>
        </w:rPr>
        <w:t>Special Events/Other Activity: </w:t>
      </w:r>
      <w:r>
        <w:rPr>
          <w:color w:val="231F20"/>
          <w:sz w:val="20"/>
        </w:rPr>
        <w:t>Special events funding is for one-time activities, for example a meeting</w:t>
      </w:r>
      <w:r>
        <w:rPr>
          <w:color w:val="231F20"/>
          <w:spacing w:val="-3"/>
          <w:sz w:val="20"/>
        </w:rPr>
        <w:t> </w:t>
      </w:r>
      <w:r>
        <w:rPr>
          <w:color w:val="231F20"/>
          <w:sz w:val="20"/>
        </w:rPr>
        <w:t>or</w:t>
      </w:r>
      <w:r>
        <w:rPr>
          <w:color w:val="231F20"/>
          <w:spacing w:val="-3"/>
          <w:sz w:val="20"/>
        </w:rPr>
        <w:t> </w:t>
      </w:r>
      <w:r>
        <w:rPr>
          <w:color w:val="231F20"/>
          <w:sz w:val="20"/>
        </w:rPr>
        <w:t>convention,</w:t>
      </w:r>
      <w:r>
        <w:rPr>
          <w:color w:val="231F20"/>
          <w:spacing w:val="-3"/>
          <w:sz w:val="20"/>
        </w:rPr>
        <w:t> </w:t>
      </w:r>
      <w:r>
        <w:rPr>
          <w:color w:val="231F20"/>
          <w:sz w:val="20"/>
        </w:rPr>
        <w:t>and</w:t>
      </w:r>
      <w:r>
        <w:rPr>
          <w:color w:val="231F20"/>
          <w:spacing w:val="-3"/>
          <w:sz w:val="20"/>
        </w:rPr>
        <w:t> </w:t>
      </w:r>
      <w:r>
        <w:rPr>
          <w:color w:val="231F20"/>
          <w:sz w:val="20"/>
        </w:rPr>
        <w:t>is</w:t>
      </w:r>
      <w:r>
        <w:rPr>
          <w:color w:val="231F20"/>
          <w:spacing w:val="-3"/>
          <w:sz w:val="20"/>
        </w:rPr>
        <w:t> </w:t>
      </w:r>
      <w:r>
        <w:rPr>
          <w:color w:val="231F20"/>
          <w:sz w:val="20"/>
        </w:rPr>
        <w:t>at</w:t>
      </w:r>
      <w:r>
        <w:rPr>
          <w:color w:val="231F20"/>
          <w:spacing w:val="-3"/>
          <w:sz w:val="20"/>
        </w:rPr>
        <w:t> </w:t>
      </w:r>
      <w:r>
        <w:rPr>
          <w:color w:val="231F20"/>
          <w:sz w:val="20"/>
        </w:rPr>
        <w:t>the</w:t>
      </w:r>
      <w:r>
        <w:rPr>
          <w:color w:val="231F20"/>
          <w:spacing w:val="-3"/>
          <w:sz w:val="20"/>
        </w:rPr>
        <w:t> </w:t>
      </w:r>
      <w:r>
        <w:rPr>
          <w:color w:val="231F20"/>
          <w:sz w:val="20"/>
        </w:rPr>
        <w:t>discretion</w:t>
      </w:r>
      <w:r>
        <w:rPr>
          <w:color w:val="231F20"/>
          <w:spacing w:val="-3"/>
          <w:sz w:val="20"/>
        </w:rPr>
        <w:t> </w:t>
      </w:r>
      <w:r>
        <w:rPr>
          <w:color w:val="231F20"/>
          <w:sz w:val="20"/>
        </w:rPr>
        <w:t>of</w:t>
      </w:r>
      <w:r>
        <w:rPr>
          <w:color w:val="231F20"/>
          <w:spacing w:val="-3"/>
          <w:sz w:val="20"/>
        </w:rPr>
        <w:t> </w:t>
      </w:r>
      <w:r>
        <w:rPr>
          <w:color w:val="231F20"/>
          <w:sz w:val="20"/>
        </w:rPr>
        <w:t>the</w:t>
      </w:r>
      <w:r>
        <w:rPr>
          <w:color w:val="231F20"/>
          <w:spacing w:val="-3"/>
          <w:sz w:val="20"/>
        </w:rPr>
        <w:t> </w:t>
      </w:r>
      <w:r>
        <w:rPr>
          <w:color w:val="231F20"/>
          <w:sz w:val="20"/>
        </w:rPr>
        <w:t>A</w:t>
      </w:r>
      <w:r>
        <w:rPr>
          <w:color w:val="231F20"/>
          <w:spacing w:val="-3"/>
          <w:sz w:val="20"/>
        </w:rPr>
        <w:t> </w:t>
      </w:r>
      <w:r>
        <w:rPr>
          <w:color w:val="231F20"/>
          <w:sz w:val="20"/>
        </w:rPr>
        <w:t>&amp;</w:t>
      </w:r>
      <w:r>
        <w:rPr>
          <w:color w:val="231F20"/>
          <w:spacing w:val="-3"/>
          <w:sz w:val="20"/>
        </w:rPr>
        <w:t> </w:t>
      </w:r>
      <w:r>
        <w:rPr>
          <w:color w:val="231F20"/>
          <w:sz w:val="20"/>
        </w:rPr>
        <w:t>P</w:t>
      </w:r>
      <w:r>
        <w:rPr>
          <w:color w:val="231F20"/>
          <w:spacing w:val="-3"/>
          <w:sz w:val="20"/>
        </w:rPr>
        <w:t> </w:t>
      </w:r>
      <w:r>
        <w:rPr>
          <w:color w:val="231F20"/>
          <w:sz w:val="20"/>
        </w:rPr>
        <w:t>Commission.</w:t>
      </w:r>
      <w:r>
        <w:rPr>
          <w:color w:val="231F20"/>
          <w:spacing w:val="40"/>
          <w:sz w:val="20"/>
        </w:rPr>
        <w:t> </w:t>
      </w:r>
      <w:r>
        <w:rPr>
          <w:color w:val="231F20"/>
          <w:sz w:val="20"/>
        </w:rPr>
        <w:t>The</w:t>
      </w:r>
      <w:r>
        <w:rPr>
          <w:color w:val="231F20"/>
          <w:spacing w:val="-3"/>
          <w:sz w:val="20"/>
        </w:rPr>
        <w:t> </w:t>
      </w:r>
      <w:r>
        <w:rPr>
          <w:color w:val="231F20"/>
          <w:sz w:val="20"/>
        </w:rPr>
        <w:t>special</w:t>
      </w:r>
      <w:r>
        <w:rPr>
          <w:color w:val="231F20"/>
          <w:spacing w:val="-3"/>
          <w:sz w:val="20"/>
        </w:rPr>
        <w:t> </w:t>
      </w:r>
      <w:r>
        <w:rPr>
          <w:color w:val="231F20"/>
          <w:sz w:val="20"/>
        </w:rPr>
        <w:t>event</w:t>
      </w:r>
      <w:r>
        <w:rPr>
          <w:color w:val="231F20"/>
          <w:spacing w:val="-3"/>
          <w:sz w:val="20"/>
        </w:rPr>
        <w:t> </w:t>
      </w:r>
      <w:r>
        <w:rPr>
          <w:color w:val="231F20"/>
          <w:sz w:val="20"/>
        </w:rPr>
        <w:t>is</w:t>
      </w:r>
      <w:r>
        <w:rPr>
          <w:color w:val="231F20"/>
          <w:spacing w:val="-3"/>
          <w:sz w:val="20"/>
        </w:rPr>
        <w:t> </w:t>
      </w:r>
      <w:r>
        <w:rPr>
          <w:color w:val="231F20"/>
          <w:sz w:val="20"/>
        </w:rPr>
        <w:t>subject to the same procedures and criteria for funding as annual events.</w:t>
      </w:r>
    </w:p>
    <w:p>
      <w:pPr>
        <w:pStyle w:val="BodyText"/>
        <w:spacing w:before="43"/>
      </w:pPr>
    </w:p>
    <w:p>
      <w:pPr>
        <w:pStyle w:val="ListParagraph"/>
        <w:numPr>
          <w:ilvl w:val="0"/>
          <w:numId w:val="3"/>
        </w:numPr>
        <w:tabs>
          <w:tab w:pos="450" w:val="left" w:leader="none"/>
          <w:tab w:pos="452" w:val="left" w:leader="none"/>
        </w:tabs>
        <w:spacing w:line="237" w:lineRule="auto" w:before="0" w:after="0"/>
        <w:ind w:left="452" w:right="280" w:hanging="352"/>
        <w:jc w:val="left"/>
        <w:rPr>
          <w:sz w:val="20"/>
        </w:rPr>
      </w:pPr>
      <w:r>
        <w:rPr>
          <w:b/>
          <w:color w:val="231F20"/>
          <w:sz w:val="20"/>
        </w:rPr>
        <w:t>Seed Money:</w:t>
      </w:r>
      <w:r>
        <w:rPr>
          <w:color w:val="231F20"/>
          <w:sz w:val="20"/>
        </w:rPr>
        <w:t>Seed money shall be considered for new events.</w:t>
      </w:r>
      <w:r>
        <w:rPr>
          <w:color w:val="231F20"/>
          <w:spacing w:val="80"/>
          <w:sz w:val="20"/>
        </w:rPr>
        <w:t> </w:t>
      </w:r>
      <w:r>
        <w:rPr>
          <w:color w:val="231F20"/>
          <w:sz w:val="20"/>
        </w:rPr>
        <w:t>A new event is defined as an event that</w:t>
      </w:r>
      <w:r>
        <w:rPr>
          <w:color w:val="231F20"/>
          <w:spacing w:val="-3"/>
          <w:sz w:val="20"/>
        </w:rPr>
        <w:t> </w:t>
      </w:r>
      <w:r>
        <w:rPr>
          <w:color w:val="231F20"/>
          <w:sz w:val="20"/>
        </w:rPr>
        <w:t>is</w:t>
      </w:r>
      <w:r>
        <w:rPr>
          <w:color w:val="231F20"/>
          <w:spacing w:val="-3"/>
          <w:sz w:val="20"/>
        </w:rPr>
        <w:t> </w:t>
      </w:r>
      <w:r>
        <w:rPr>
          <w:color w:val="231F20"/>
          <w:sz w:val="20"/>
        </w:rPr>
        <w:t>in</w:t>
      </w:r>
      <w:r>
        <w:rPr>
          <w:color w:val="231F20"/>
          <w:spacing w:val="-3"/>
          <w:sz w:val="20"/>
        </w:rPr>
        <w:t> </w:t>
      </w:r>
      <w:r>
        <w:rPr>
          <w:color w:val="231F20"/>
          <w:sz w:val="20"/>
        </w:rPr>
        <w:t>one</w:t>
      </w:r>
      <w:r>
        <w:rPr>
          <w:color w:val="231F20"/>
          <w:spacing w:val="-3"/>
          <w:sz w:val="20"/>
        </w:rPr>
        <w:t> </w:t>
      </w:r>
      <w:r>
        <w:rPr>
          <w:color w:val="231F20"/>
          <w:sz w:val="20"/>
        </w:rPr>
        <w:t>to</w:t>
      </w:r>
      <w:r>
        <w:rPr>
          <w:color w:val="231F20"/>
          <w:spacing w:val="-3"/>
          <w:sz w:val="20"/>
        </w:rPr>
        <w:t> </w:t>
      </w:r>
      <w:r>
        <w:rPr>
          <w:color w:val="231F20"/>
          <w:sz w:val="20"/>
        </w:rPr>
        <w:t>three</w:t>
      </w:r>
      <w:r>
        <w:rPr>
          <w:color w:val="231F20"/>
          <w:spacing w:val="-3"/>
          <w:sz w:val="20"/>
        </w:rPr>
        <w:t> </w:t>
      </w:r>
      <w:r>
        <w:rPr>
          <w:color w:val="231F20"/>
          <w:sz w:val="20"/>
        </w:rPr>
        <w:t>years</w:t>
      </w:r>
      <w:r>
        <w:rPr>
          <w:color w:val="231F20"/>
          <w:spacing w:val="-3"/>
          <w:sz w:val="20"/>
        </w:rPr>
        <w:t> </w:t>
      </w:r>
      <w:r>
        <w:rPr>
          <w:color w:val="231F20"/>
          <w:sz w:val="20"/>
        </w:rPr>
        <w:t>of</w:t>
      </w:r>
      <w:r>
        <w:rPr>
          <w:color w:val="231F20"/>
          <w:spacing w:val="-3"/>
          <w:sz w:val="20"/>
        </w:rPr>
        <w:t> </w:t>
      </w:r>
      <w:r>
        <w:rPr>
          <w:color w:val="231F20"/>
          <w:sz w:val="20"/>
        </w:rPr>
        <w:t>existence.</w:t>
      </w:r>
      <w:r>
        <w:rPr>
          <w:color w:val="231F20"/>
          <w:spacing w:val="40"/>
          <w:sz w:val="20"/>
        </w:rPr>
        <w:t> </w:t>
      </w:r>
      <w:r>
        <w:rPr>
          <w:color w:val="231F20"/>
          <w:sz w:val="20"/>
        </w:rPr>
        <w:t>Seed</w:t>
      </w:r>
      <w:r>
        <w:rPr>
          <w:color w:val="231F20"/>
          <w:spacing w:val="-3"/>
          <w:sz w:val="20"/>
        </w:rPr>
        <w:t> </w:t>
      </w:r>
      <w:r>
        <w:rPr>
          <w:color w:val="231F20"/>
          <w:sz w:val="20"/>
        </w:rPr>
        <w:t>money</w:t>
      </w:r>
      <w:r>
        <w:rPr>
          <w:color w:val="231F20"/>
          <w:spacing w:val="-3"/>
          <w:sz w:val="20"/>
        </w:rPr>
        <w:t> </w:t>
      </w:r>
      <w:r>
        <w:rPr>
          <w:color w:val="231F20"/>
          <w:sz w:val="20"/>
        </w:rPr>
        <w:t>will</w:t>
      </w:r>
      <w:r>
        <w:rPr>
          <w:color w:val="231F20"/>
          <w:spacing w:val="-3"/>
          <w:sz w:val="20"/>
        </w:rPr>
        <w:t> </w:t>
      </w:r>
      <w:r>
        <w:rPr>
          <w:color w:val="231F20"/>
          <w:sz w:val="20"/>
        </w:rPr>
        <w:t>be</w:t>
      </w:r>
      <w:r>
        <w:rPr>
          <w:color w:val="231F20"/>
          <w:spacing w:val="-3"/>
          <w:sz w:val="20"/>
        </w:rPr>
        <w:t> </w:t>
      </w:r>
      <w:r>
        <w:rPr>
          <w:color w:val="231F20"/>
          <w:sz w:val="20"/>
        </w:rPr>
        <w:t>administered</w:t>
      </w:r>
      <w:r>
        <w:rPr>
          <w:color w:val="231F20"/>
          <w:spacing w:val="-3"/>
          <w:sz w:val="20"/>
        </w:rPr>
        <w:t> </w:t>
      </w:r>
      <w:r>
        <w:rPr>
          <w:color w:val="231F20"/>
          <w:sz w:val="20"/>
        </w:rPr>
        <w:t>to</w:t>
      </w:r>
      <w:r>
        <w:rPr>
          <w:color w:val="231F20"/>
          <w:spacing w:val="-3"/>
          <w:sz w:val="20"/>
        </w:rPr>
        <w:t> </w:t>
      </w:r>
      <w:r>
        <w:rPr>
          <w:color w:val="231F20"/>
          <w:sz w:val="20"/>
        </w:rPr>
        <w:t>new</w:t>
      </w:r>
      <w:r>
        <w:rPr>
          <w:color w:val="231F20"/>
          <w:spacing w:val="-3"/>
          <w:sz w:val="20"/>
        </w:rPr>
        <w:t> </w:t>
      </w:r>
      <w:r>
        <w:rPr>
          <w:color w:val="231F20"/>
          <w:sz w:val="20"/>
        </w:rPr>
        <w:t>events</w:t>
      </w:r>
      <w:r>
        <w:rPr>
          <w:color w:val="231F20"/>
          <w:spacing w:val="-3"/>
          <w:sz w:val="20"/>
        </w:rPr>
        <w:t> </w:t>
      </w:r>
      <w:r>
        <w:rPr>
          <w:color w:val="231F20"/>
          <w:sz w:val="20"/>
        </w:rPr>
        <w:t>only</w:t>
      </w:r>
      <w:r>
        <w:rPr>
          <w:color w:val="231F20"/>
          <w:spacing w:val="-3"/>
          <w:sz w:val="20"/>
        </w:rPr>
        <w:t> </w:t>
      </w:r>
      <w:r>
        <w:rPr>
          <w:color w:val="231F20"/>
          <w:sz w:val="20"/>
        </w:rPr>
        <w:t>and</w:t>
      </w:r>
      <w:r>
        <w:rPr>
          <w:color w:val="231F20"/>
          <w:spacing w:val="-3"/>
          <w:sz w:val="20"/>
        </w:rPr>
        <w:t> </w:t>
      </w:r>
      <w:r>
        <w:rPr>
          <w:color w:val="231F20"/>
          <w:sz w:val="20"/>
        </w:rPr>
        <w:t>is limited to a period not more than three years.</w:t>
      </w:r>
      <w:r>
        <w:rPr>
          <w:color w:val="231F20"/>
          <w:spacing w:val="80"/>
          <w:sz w:val="20"/>
        </w:rPr>
        <w:t> </w:t>
      </w:r>
      <w:r>
        <w:rPr>
          <w:color w:val="231F20"/>
          <w:sz w:val="20"/>
        </w:rPr>
        <w:t>If granted the first year the organization should not</w:t>
      </w:r>
    </w:p>
    <w:p>
      <w:pPr>
        <w:pStyle w:val="BodyText"/>
        <w:spacing w:before="44"/>
        <w:ind w:left="452"/>
      </w:pPr>
      <w:r>
        <w:rPr>
          <w:color w:val="231F20"/>
        </w:rPr>
        <w:t>assume</w:t>
      </w:r>
      <w:r>
        <w:rPr>
          <w:color w:val="231F20"/>
          <w:spacing w:val="-1"/>
        </w:rPr>
        <w:t> </w:t>
      </w:r>
      <w:r>
        <w:rPr>
          <w:color w:val="231F20"/>
        </w:rPr>
        <w:t>funding</w:t>
      </w:r>
      <w:r>
        <w:rPr>
          <w:color w:val="231F20"/>
          <w:spacing w:val="-1"/>
        </w:rPr>
        <w:t> </w:t>
      </w:r>
      <w:r>
        <w:rPr>
          <w:color w:val="231F20"/>
        </w:rPr>
        <w:t>for</w:t>
      </w:r>
      <w:r>
        <w:rPr>
          <w:color w:val="231F20"/>
          <w:spacing w:val="-1"/>
        </w:rPr>
        <w:t> </w:t>
      </w:r>
      <w:r>
        <w:rPr>
          <w:color w:val="231F20"/>
        </w:rPr>
        <w:t>subsequent</w:t>
      </w:r>
      <w:r>
        <w:rPr>
          <w:color w:val="231F20"/>
          <w:spacing w:val="-1"/>
        </w:rPr>
        <w:t> </w:t>
      </w:r>
      <w:r>
        <w:rPr>
          <w:color w:val="231F20"/>
        </w:rPr>
        <w:t>years</w:t>
      </w:r>
      <w:r>
        <w:rPr>
          <w:color w:val="231F20"/>
          <w:spacing w:val="-1"/>
        </w:rPr>
        <w:t> </w:t>
      </w:r>
      <w:r>
        <w:rPr>
          <w:color w:val="231F20"/>
        </w:rPr>
        <w:t>and</w:t>
      </w:r>
      <w:r>
        <w:rPr>
          <w:color w:val="231F20"/>
          <w:spacing w:val="-1"/>
        </w:rPr>
        <w:t> </w:t>
      </w:r>
      <w:r>
        <w:rPr>
          <w:color w:val="231F20"/>
        </w:rPr>
        <w:t>must</w:t>
      </w:r>
      <w:r>
        <w:rPr>
          <w:color w:val="231F20"/>
          <w:spacing w:val="-1"/>
        </w:rPr>
        <w:t> </w:t>
      </w:r>
      <w:r>
        <w:rPr>
          <w:color w:val="231F20"/>
        </w:rPr>
        <w:t>re-apply</w:t>
      </w:r>
      <w:r>
        <w:rPr>
          <w:color w:val="231F20"/>
          <w:spacing w:val="-1"/>
        </w:rPr>
        <w:t> </w:t>
      </w:r>
      <w:r>
        <w:rPr>
          <w:color w:val="231F20"/>
        </w:rPr>
        <w:t>each</w:t>
      </w:r>
      <w:r>
        <w:rPr>
          <w:color w:val="231F20"/>
          <w:spacing w:val="-1"/>
        </w:rPr>
        <w:t> </w:t>
      </w:r>
      <w:r>
        <w:rPr>
          <w:color w:val="231F20"/>
          <w:spacing w:val="-2"/>
        </w:rPr>
        <w:t>year.</w:t>
      </w:r>
    </w:p>
    <w:p>
      <w:pPr>
        <w:pStyle w:val="BodyText"/>
        <w:spacing w:before="44"/>
      </w:pPr>
    </w:p>
    <w:p>
      <w:pPr>
        <w:spacing w:line="237" w:lineRule="auto" w:before="0"/>
        <w:ind w:left="2658" w:right="2678" w:firstLine="0"/>
        <w:jc w:val="center"/>
        <w:rPr>
          <w:b/>
          <w:sz w:val="20"/>
        </w:rPr>
      </w:pPr>
      <w:r>
        <w:rPr>
          <w:b/>
          <w:color w:val="231F20"/>
          <w:sz w:val="20"/>
        </w:rPr>
        <w:t>Funding</w:t>
      </w:r>
      <w:r>
        <w:rPr>
          <w:b/>
          <w:color w:val="231F20"/>
          <w:spacing w:val="-5"/>
          <w:sz w:val="20"/>
        </w:rPr>
        <w:t> </w:t>
      </w:r>
      <w:r>
        <w:rPr>
          <w:b/>
          <w:color w:val="231F20"/>
          <w:sz w:val="20"/>
        </w:rPr>
        <w:t>amounts</w:t>
      </w:r>
      <w:r>
        <w:rPr>
          <w:b/>
          <w:color w:val="231F20"/>
          <w:spacing w:val="-6"/>
          <w:sz w:val="20"/>
        </w:rPr>
        <w:t> </w:t>
      </w:r>
      <w:r>
        <w:rPr>
          <w:b/>
          <w:color w:val="231F20"/>
          <w:sz w:val="20"/>
        </w:rPr>
        <w:t>for</w:t>
      </w:r>
      <w:r>
        <w:rPr>
          <w:b/>
          <w:color w:val="231F20"/>
          <w:spacing w:val="-5"/>
          <w:sz w:val="20"/>
        </w:rPr>
        <w:t> </w:t>
      </w:r>
      <w:r>
        <w:rPr>
          <w:b/>
          <w:color w:val="231F20"/>
          <w:sz w:val="20"/>
        </w:rPr>
        <w:t>new</w:t>
      </w:r>
      <w:r>
        <w:rPr>
          <w:b/>
          <w:color w:val="231F20"/>
          <w:spacing w:val="-6"/>
          <w:sz w:val="20"/>
        </w:rPr>
        <w:t> </w:t>
      </w:r>
      <w:r>
        <w:rPr>
          <w:b/>
          <w:color w:val="231F20"/>
          <w:sz w:val="20"/>
        </w:rPr>
        <w:t>events</w:t>
      </w:r>
      <w:r>
        <w:rPr>
          <w:b/>
          <w:color w:val="231F20"/>
          <w:spacing w:val="-6"/>
          <w:sz w:val="20"/>
        </w:rPr>
        <w:t> </w:t>
      </w:r>
      <w:r>
        <w:rPr>
          <w:b/>
          <w:color w:val="231F20"/>
          <w:sz w:val="20"/>
        </w:rPr>
        <w:t>are</w:t>
      </w:r>
      <w:r>
        <w:rPr>
          <w:b/>
          <w:color w:val="231F20"/>
          <w:spacing w:val="-5"/>
          <w:sz w:val="20"/>
        </w:rPr>
        <w:t> </w:t>
      </w:r>
      <w:r>
        <w:rPr>
          <w:b/>
          <w:color w:val="231F20"/>
          <w:sz w:val="20"/>
        </w:rPr>
        <w:t>as</w:t>
      </w:r>
      <w:r>
        <w:rPr>
          <w:b/>
          <w:color w:val="231F20"/>
          <w:spacing w:val="-6"/>
          <w:sz w:val="20"/>
        </w:rPr>
        <w:t> </w:t>
      </w:r>
      <w:r>
        <w:rPr>
          <w:b/>
          <w:color w:val="231F20"/>
          <w:sz w:val="20"/>
        </w:rPr>
        <w:t>follows: 1st year: Up to $10,000</w:t>
      </w:r>
    </w:p>
    <w:p>
      <w:pPr>
        <w:spacing w:line="283" w:lineRule="auto" w:before="0"/>
        <w:ind w:left="4055" w:right="4075" w:firstLine="0"/>
        <w:jc w:val="center"/>
        <w:rPr>
          <w:b/>
          <w:sz w:val="20"/>
        </w:rPr>
      </w:pPr>
      <w:r>
        <w:rPr>
          <w:b/>
          <w:color w:val="231F20"/>
          <w:sz w:val="20"/>
        </w:rPr>
        <w:t>2nd</w:t>
      </w:r>
      <w:r>
        <w:rPr>
          <w:b/>
          <w:color w:val="231F20"/>
          <w:spacing w:val="-10"/>
          <w:sz w:val="20"/>
        </w:rPr>
        <w:t> </w:t>
      </w:r>
      <w:r>
        <w:rPr>
          <w:b/>
          <w:color w:val="231F20"/>
          <w:sz w:val="20"/>
        </w:rPr>
        <w:t>year:</w:t>
      </w:r>
      <w:r>
        <w:rPr>
          <w:b/>
          <w:color w:val="231F20"/>
          <w:spacing w:val="-11"/>
          <w:sz w:val="20"/>
        </w:rPr>
        <w:t> </w:t>
      </w:r>
      <w:r>
        <w:rPr>
          <w:b/>
          <w:color w:val="231F20"/>
          <w:sz w:val="20"/>
        </w:rPr>
        <w:t>Up</w:t>
      </w:r>
      <w:r>
        <w:rPr>
          <w:b/>
          <w:color w:val="231F20"/>
          <w:spacing w:val="-10"/>
          <w:sz w:val="20"/>
        </w:rPr>
        <w:t> </w:t>
      </w:r>
      <w:r>
        <w:rPr>
          <w:b/>
          <w:color w:val="231F20"/>
          <w:sz w:val="20"/>
        </w:rPr>
        <w:t>to</w:t>
      </w:r>
      <w:r>
        <w:rPr>
          <w:b/>
          <w:color w:val="231F20"/>
          <w:spacing w:val="-10"/>
          <w:sz w:val="20"/>
        </w:rPr>
        <w:t> </w:t>
      </w:r>
      <w:r>
        <w:rPr>
          <w:b/>
          <w:color w:val="231F20"/>
          <w:sz w:val="20"/>
        </w:rPr>
        <w:t>$5,000 3rd</w:t>
      </w:r>
      <w:r>
        <w:rPr>
          <w:b/>
          <w:color w:val="231F20"/>
          <w:spacing w:val="-2"/>
          <w:sz w:val="20"/>
        </w:rPr>
        <w:t> </w:t>
      </w:r>
      <w:r>
        <w:rPr>
          <w:b/>
          <w:color w:val="231F20"/>
          <w:sz w:val="20"/>
        </w:rPr>
        <w:t>year:</w:t>
      </w:r>
      <w:r>
        <w:rPr>
          <w:b/>
          <w:color w:val="231F20"/>
          <w:spacing w:val="-3"/>
          <w:sz w:val="20"/>
        </w:rPr>
        <w:t> </w:t>
      </w:r>
      <w:r>
        <w:rPr>
          <w:b/>
          <w:color w:val="231F20"/>
          <w:sz w:val="20"/>
        </w:rPr>
        <w:t>Up</w:t>
      </w:r>
      <w:r>
        <w:rPr>
          <w:b/>
          <w:color w:val="231F20"/>
          <w:spacing w:val="-2"/>
          <w:sz w:val="20"/>
        </w:rPr>
        <w:t> </w:t>
      </w:r>
      <w:r>
        <w:rPr>
          <w:b/>
          <w:color w:val="231F20"/>
          <w:sz w:val="20"/>
        </w:rPr>
        <w:t>to</w:t>
      </w:r>
      <w:r>
        <w:rPr>
          <w:b/>
          <w:color w:val="231F20"/>
          <w:spacing w:val="-1"/>
          <w:sz w:val="20"/>
        </w:rPr>
        <w:t> </w:t>
      </w:r>
      <w:r>
        <w:rPr>
          <w:b/>
          <w:color w:val="231F20"/>
          <w:spacing w:val="-2"/>
          <w:sz w:val="20"/>
        </w:rPr>
        <w:t>$2,500</w:t>
      </w:r>
    </w:p>
    <w:p>
      <w:pPr>
        <w:spacing w:after="0" w:line="283" w:lineRule="auto"/>
        <w:jc w:val="center"/>
        <w:rPr>
          <w:sz w:val="20"/>
        </w:rPr>
        <w:sectPr>
          <w:type w:val="continuous"/>
          <w:pgSz w:w="12240" w:h="15840"/>
          <w:pgMar w:top="720" w:bottom="280" w:left="620" w:right="600"/>
        </w:sectPr>
      </w:pPr>
    </w:p>
    <w:p>
      <w:pPr>
        <w:pStyle w:val="BodyText"/>
        <w:rPr>
          <w:b/>
          <w:sz w:val="28"/>
        </w:rPr>
      </w:pPr>
    </w:p>
    <w:p>
      <w:pPr>
        <w:pStyle w:val="BodyText"/>
        <w:rPr>
          <w:b/>
          <w:sz w:val="28"/>
        </w:rPr>
      </w:pPr>
    </w:p>
    <w:p>
      <w:pPr>
        <w:pStyle w:val="BodyText"/>
        <w:rPr>
          <w:b/>
          <w:sz w:val="28"/>
        </w:rPr>
      </w:pPr>
    </w:p>
    <w:p>
      <w:pPr>
        <w:pStyle w:val="BodyText"/>
        <w:spacing w:before="254"/>
        <w:rPr>
          <w:b/>
          <w:sz w:val="28"/>
        </w:rPr>
      </w:pPr>
    </w:p>
    <w:p>
      <w:pPr>
        <w:pStyle w:val="Heading2"/>
        <w:spacing w:line="240" w:lineRule="auto"/>
        <w:ind w:left="702" w:right="722"/>
      </w:pPr>
      <w:r>
        <w:rPr/>
        <w:drawing>
          <wp:anchor distT="0" distB="0" distL="0" distR="0" allowOverlap="1" layoutInCell="1" locked="0" behindDoc="1" simplePos="0" relativeHeight="487375360">
            <wp:simplePos x="0" y="0"/>
            <wp:positionH relativeFrom="page">
              <wp:posOffset>2633472</wp:posOffset>
            </wp:positionH>
            <wp:positionV relativeFrom="paragraph">
              <wp:posOffset>-1025113</wp:posOffset>
            </wp:positionV>
            <wp:extent cx="2441834" cy="128015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2441834" cy="1280159"/>
                    </a:xfrm>
                    <a:prstGeom prst="rect">
                      <a:avLst/>
                    </a:prstGeom>
                  </pic:spPr>
                </pic:pic>
              </a:graphicData>
            </a:graphic>
          </wp:anchor>
        </w:drawing>
      </w:r>
      <w:r>
        <w:rPr>
          <w:color w:val="231F20"/>
        </w:rPr>
        <w:t>Guidelines</w:t>
      </w:r>
      <w:r>
        <w:rPr>
          <w:color w:val="231F20"/>
          <w:spacing w:val="-7"/>
        </w:rPr>
        <w:t> </w:t>
      </w:r>
      <w:r>
        <w:rPr>
          <w:color w:val="231F20"/>
        </w:rPr>
        <w:t>for</w:t>
      </w:r>
      <w:r>
        <w:rPr>
          <w:color w:val="231F20"/>
          <w:spacing w:val="-6"/>
        </w:rPr>
        <w:t> </w:t>
      </w:r>
      <w:r>
        <w:rPr>
          <w:color w:val="231F20"/>
        </w:rPr>
        <w:t>Funding</w:t>
      </w:r>
      <w:r>
        <w:rPr>
          <w:color w:val="231F20"/>
          <w:spacing w:val="-7"/>
        </w:rPr>
        <w:t> </w:t>
      </w:r>
      <w:r>
        <w:rPr>
          <w:color w:val="231F20"/>
        </w:rPr>
        <w:t>Requests</w:t>
      </w:r>
      <w:r>
        <w:rPr>
          <w:color w:val="231F20"/>
          <w:spacing w:val="-6"/>
        </w:rPr>
        <w:t> </w:t>
      </w:r>
      <w:r>
        <w:rPr>
          <w:color w:val="231F20"/>
          <w:spacing w:val="-2"/>
        </w:rPr>
        <w:t>(continued)</w:t>
      </w:r>
    </w:p>
    <w:p>
      <w:pPr>
        <w:pStyle w:val="ListParagraph"/>
        <w:numPr>
          <w:ilvl w:val="0"/>
          <w:numId w:val="3"/>
        </w:numPr>
        <w:tabs>
          <w:tab w:pos="450" w:val="left" w:leader="none"/>
          <w:tab w:pos="452" w:val="left" w:leader="none"/>
        </w:tabs>
        <w:spacing w:line="237" w:lineRule="auto" w:before="222" w:after="0"/>
        <w:ind w:left="452" w:right="306" w:hanging="352"/>
        <w:jc w:val="both"/>
        <w:rPr>
          <w:sz w:val="20"/>
        </w:rPr>
      </w:pPr>
      <w:r>
        <w:rPr>
          <w:b/>
          <w:color w:val="231F20"/>
          <w:sz w:val="20"/>
        </w:rPr>
        <w:t>Reserve</w:t>
      </w:r>
      <w:r>
        <w:rPr>
          <w:b/>
          <w:color w:val="231F20"/>
          <w:spacing w:val="-2"/>
          <w:sz w:val="20"/>
        </w:rPr>
        <w:t> </w:t>
      </w:r>
      <w:r>
        <w:rPr>
          <w:b/>
          <w:color w:val="231F20"/>
          <w:sz w:val="20"/>
        </w:rPr>
        <w:t>Funding:</w:t>
      </w:r>
      <w:r>
        <w:rPr>
          <w:b/>
          <w:color w:val="231F20"/>
          <w:spacing w:val="40"/>
          <w:sz w:val="20"/>
        </w:rPr>
        <w:t> </w:t>
      </w:r>
      <w:r>
        <w:rPr>
          <w:color w:val="231F20"/>
          <w:sz w:val="20"/>
        </w:rPr>
        <w:t>At</w:t>
      </w:r>
      <w:r>
        <w:rPr>
          <w:color w:val="231F20"/>
          <w:spacing w:val="-2"/>
          <w:sz w:val="20"/>
        </w:rPr>
        <w:t> </w:t>
      </w:r>
      <w:r>
        <w:rPr>
          <w:color w:val="231F20"/>
          <w:sz w:val="20"/>
        </w:rPr>
        <w:t>its</w:t>
      </w:r>
      <w:r>
        <w:rPr>
          <w:color w:val="231F20"/>
          <w:spacing w:val="-2"/>
          <w:sz w:val="20"/>
        </w:rPr>
        <w:t> </w:t>
      </w:r>
      <w:r>
        <w:rPr>
          <w:color w:val="231F20"/>
          <w:sz w:val="20"/>
        </w:rPr>
        <w:t>discretion,</w:t>
      </w:r>
      <w:r>
        <w:rPr>
          <w:color w:val="231F20"/>
          <w:spacing w:val="-2"/>
          <w:sz w:val="20"/>
        </w:rPr>
        <w:t> </w:t>
      </w:r>
      <w:r>
        <w:rPr>
          <w:color w:val="231F20"/>
          <w:sz w:val="20"/>
        </w:rPr>
        <w:t>the</w:t>
      </w:r>
      <w:r>
        <w:rPr>
          <w:color w:val="231F20"/>
          <w:spacing w:val="-2"/>
          <w:sz w:val="20"/>
        </w:rPr>
        <w:t> </w:t>
      </w:r>
      <w:r>
        <w:rPr>
          <w:color w:val="231F20"/>
          <w:sz w:val="20"/>
        </w:rPr>
        <w:t>commission</w:t>
      </w:r>
      <w:r>
        <w:rPr>
          <w:color w:val="231F20"/>
          <w:spacing w:val="-2"/>
          <w:sz w:val="20"/>
        </w:rPr>
        <w:t> </w:t>
      </w:r>
      <w:r>
        <w:rPr>
          <w:color w:val="231F20"/>
          <w:sz w:val="20"/>
        </w:rPr>
        <w:t>shall</w:t>
      </w:r>
      <w:r>
        <w:rPr>
          <w:color w:val="231F20"/>
          <w:spacing w:val="-2"/>
          <w:sz w:val="20"/>
        </w:rPr>
        <w:t> </w:t>
      </w:r>
      <w:r>
        <w:rPr>
          <w:color w:val="231F20"/>
          <w:sz w:val="20"/>
        </w:rPr>
        <w:t>have</w:t>
      </w:r>
      <w:r>
        <w:rPr>
          <w:color w:val="231F20"/>
          <w:spacing w:val="-2"/>
          <w:sz w:val="20"/>
        </w:rPr>
        <w:t> </w:t>
      </w:r>
      <w:r>
        <w:rPr>
          <w:color w:val="231F20"/>
          <w:sz w:val="20"/>
        </w:rPr>
        <w:t>the</w:t>
      </w:r>
      <w:r>
        <w:rPr>
          <w:color w:val="231F20"/>
          <w:spacing w:val="-2"/>
          <w:sz w:val="20"/>
        </w:rPr>
        <w:t> </w:t>
      </w:r>
      <w:r>
        <w:rPr>
          <w:color w:val="231F20"/>
          <w:sz w:val="20"/>
        </w:rPr>
        <w:t>authority</w:t>
      </w:r>
      <w:r>
        <w:rPr>
          <w:color w:val="231F20"/>
          <w:spacing w:val="-2"/>
          <w:sz w:val="20"/>
        </w:rPr>
        <w:t> </w:t>
      </w:r>
      <w:r>
        <w:rPr>
          <w:color w:val="231F20"/>
          <w:sz w:val="20"/>
        </w:rPr>
        <w:t>to</w:t>
      </w:r>
      <w:r>
        <w:rPr>
          <w:color w:val="231F20"/>
          <w:spacing w:val="-2"/>
          <w:sz w:val="20"/>
        </w:rPr>
        <w:t> </w:t>
      </w:r>
      <w:r>
        <w:rPr>
          <w:color w:val="231F20"/>
          <w:sz w:val="20"/>
        </w:rPr>
        <w:t>build</w:t>
      </w:r>
      <w:r>
        <w:rPr>
          <w:color w:val="231F20"/>
          <w:spacing w:val="-2"/>
          <w:sz w:val="20"/>
        </w:rPr>
        <w:t> </w:t>
      </w:r>
      <w:r>
        <w:rPr>
          <w:color w:val="231F20"/>
          <w:sz w:val="20"/>
        </w:rPr>
        <w:t>and</w:t>
      </w:r>
      <w:r>
        <w:rPr>
          <w:color w:val="231F20"/>
          <w:spacing w:val="-2"/>
          <w:sz w:val="20"/>
        </w:rPr>
        <w:t> </w:t>
      </w:r>
      <w:r>
        <w:rPr>
          <w:color w:val="231F20"/>
          <w:sz w:val="20"/>
        </w:rPr>
        <w:t>maintain</w:t>
      </w:r>
      <w:r>
        <w:rPr>
          <w:color w:val="231F20"/>
          <w:spacing w:val="-2"/>
          <w:sz w:val="20"/>
        </w:rPr>
        <w:t> </w:t>
      </w:r>
      <w:r>
        <w:rPr>
          <w:color w:val="231F20"/>
          <w:sz w:val="20"/>
        </w:rPr>
        <w:t>a reserve</w:t>
      </w:r>
      <w:r>
        <w:rPr>
          <w:color w:val="231F20"/>
          <w:spacing w:val="-3"/>
          <w:sz w:val="20"/>
        </w:rPr>
        <w:t> </w:t>
      </w:r>
      <w:r>
        <w:rPr>
          <w:color w:val="231F20"/>
          <w:sz w:val="20"/>
        </w:rPr>
        <w:t>for</w:t>
      </w:r>
      <w:r>
        <w:rPr>
          <w:color w:val="231F20"/>
          <w:spacing w:val="-3"/>
          <w:sz w:val="20"/>
        </w:rPr>
        <w:t> </w:t>
      </w:r>
      <w:r>
        <w:rPr>
          <w:color w:val="231F20"/>
          <w:sz w:val="20"/>
        </w:rPr>
        <w:t>future</w:t>
      </w:r>
      <w:r>
        <w:rPr>
          <w:color w:val="231F20"/>
          <w:spacing w:val="-3"/>
          <w:sz w:val="20"/>
        </w:rPr>
        <w:t> </w:t>
      </w:r>
      <w:r>
        <w:rPr>
          <w:color w:val="231F20"/>
          <w:sz w:val="20"/>
        </w:rPr>
        <w:t>projects</w:t>
      </w:r>
      <w:r>
        <w:rPr>
          <w:color w:val="231F20"/>
          <w:spacing w:val="-3"/>
          <w:sz w:val="20"/>
        </w:rPr>
        <w:t> </w:t>
      </w:r>
      <w:r>
        <w:rPr>
          <w:color w:val="231F20"/>
          <w:sz w:val="20"/>
        </w:rPr>
        <w:t>that</w:t>
      </w:r>
      <w:r>
        <w:rPr>
          <w:color w:val="231F20"/>
          <w:spacing w:val="-3"/>
          <w:sz w:val="20"/>
        </w:rPr>
        <w:t> </w:t>
      </w:r>
      <w:r>
        <w:rPr>
          <w:color w:val="231F20"/>
          <w:sz w:val="20"/>
        </w:rPr>
        <w:t>may</w:t>
      </w:r>
      <w:r>
        <w:rPr>
          <w:color w:val="231F20"/>
          <w:spacing w:val="-3"/>
          <w:sz w:val="20"/>
        </w:rPr>
        <w:t> </w:t>
      </w:r>
      <w:r>
        <w:rPr>
          <w:color w:val="231F20"/>
          <w:sz w:val="20"/>
        </w:rPr>
        <w:t>require</w:t>
      </w:r>
      <w:r>
        <w:rPr>
          <w:color w:val="231F20"/>
          <w:spacing w:val="-3"/>
          <w:sz w:val="20"/>
        </w:rPr>
        <w:t> </w:t>
      </w:r>
      <w:r>
        <w:rPr>
          <w:color w:val="231F20"/>
          <w:sz w:val="20"/>
        </w:rPr>
        <w:t>larger</w:t>
      </w:r>
      <w:r>
        <w:rPr>
          <w:color w:val="231F20"/>
          <w:spacing w:val="-3"/>
          <w:sz w:val="20"/>
        </w:rPr>
        <w:t> </w:t>
      </w:r>
      <w:r>
        <w:rPr>
          <w:color w:val="231F20"/>
          <w:sz w:val="20"/>
        </w:rPr>
        <w:t>one-time</w:t>
      </w:r>
      <w:r>
        <w:rPr>
          <w:color w:val="231F20"/>
          <w:spacing w:val="-3"/>
          <w:sz w:val="20"/>
        </w:rPr>
        <w:t> </w:t>
      </w:r>
      <w:r>
        <w:rPr>
          <w:color w:val="231F20"/>
          <w:sz w:val="20"/>
        </w:rPr>
        <w:t>funding.</w:t>
      </w:r>
      <w:r>
        <w:rPr>
          <w:color w:val="231F20"/>
          <w:spacing w:val="-3"/>
          <w:sz w:val="20"/>
        </w:rPr>
        <w:t> </w:t>
      </w:r>
      <w:r>
        <w:rPr>
          <w:color w:val="231F20"/>
          <w:sz w:val="20"/>
        </w:rPr>
        <w:t>This</w:t>
      </w:r>
      <w:r>
        <w:rPr>
          <w:color w:val="231F20"/>
          <w:spacing w:val="-3"/>
          <w:sz w:val="20"/>
        </w:rPr>
        <w:t> </w:t>
      </w:r>
      <w:r>
        <w:rPr>
          <w:color w:val="231F20"/>
          <w:sz w:val="20"/>
        </w:rPr>
        <w:t>formula</w:t>
      </w:r>
      <w:r>
        <w:rPr>
          <w:color w:val="231F20"/>
          <w:spacing w:val="-3"/>
          <w:sz w:val="20"/>
        </w:rPr>
        <w:t> </w:t>
      </w:r>
      <w:r>
        <w:rPr>
          <w:color w:val="231F20"/>
          <w:sz w:val="20"/>
        </w:rPr>
        <w:t>for</w:t>
      </w:r>
      <w:r>
        <w:rPr>
          <w:color w:val="231F20"/>
          <w:spacing w:val="-3"/>
          <w:sz w:val="20"/>
        </w:rPr>
        <w:t> </w:t>
      </w:r>
      <w:r>
        <w:rPr>
          <w:color w:val="231F20"/>
          <w:sz w:val="20"/>
        </w:rPr>
        <w:t>reserve</w:t>
      </w:r>
      <w:r>
        <w:rPr>
          <w:color w:val="231F20"/>
          <w:spacing w:val="-3"/>
          <w:sz w:val="20"/>
        </w:rPr>
        <w:t> </w:t>
      </w:r>
      <w:r>
        <w:rPr>
          <w:color w:val="231F20"/>
          <w:sz w:val="20"/>
        </w:rPr>
        <w:t>funding and target balance should be discussed and approved annually at a minimum by the commission.</w:t>
      </w:r>
    </w:p>
    <w:p>
      <w:pPr>
        <w:pStyle w:val="ListParagraph"/>
        <w:numPr>
          <w:ilvl w:val="0"/>
          <w:numId w:val="3"/>
        </w:numPr>
        <w:tabs>
          <w:tab w:pos="450" w:val="left" w:leader="none"/>
          <w:tab w:pos="452" w:val="left" w:leader="none"/>
        </w:tabs>
        <w:spacing w:line="237" w:lineRule="auto" w:before="239" w:after="0"/>
        <w:ind w:left="452" w:right="157" w:hanging="352"/>
        <w:jc w:val="left"/>
        <w:rPr>
          <w:sz w:val="20"/>
        </w:rPr>
      </w:pPr>
      <w:r>
        <w:rPr>
          <w:b/>
          <w:color w:val="231F20"/>
          <w:sz w:val="20"/>
        </w:rPr>
        <w:t>Quality</w:t>
      </w:r>
      <w:r>
        <w:rPr>
          <w:b/>
          <w:color w:val="231F20"/>
          <w:spacing w:val="-3"/>
          <w:sz w:val="20"/>
        </w:rPr>
        <w:t> </w:t>
      </w:r>
      <w:r>
        <w:rPr>
          <w:b/>
          <w:color w:val="231F20"/>
          <w:sz w:val="20"/>
        </w:rPr>
        <w:t>of</w:t>
      </w:r>
      <w:r>
        <w:rPr>
          <w:b/>
          <w:color w:val="231F20"/>
          <w:spacing w:val="-4"/>
          <w:sz w:val="20"/>
        </w:rPr>
        <w:t> </w:t>
      </w:r>
      <w:r>
        <w:rPr>
          <w:b/>
          <w:color w:val="231F20"/>
          <w:sz w:val="20"/>
        </w:rPr>
        <w:t>Life</w:t>
      </w:r>
      <w:r>
        <w:rPr>
          <w:b/>
          <w:color w:val="231F20"/>
          <w:spacing w:val="-3"/>
          <w:sz w:val="20"/>
        </w:rPr>
        <w:t> </w:t>
      </w:r>
      <w:r>
        <w:rPr>
          <w:b/>
          <w:color w:val="231F20"/>
          <w:sz w:val="20"/>
        </w:rPr>
        <w:t>Events:</w:t>
      </w:r>
      <w:r>
        <w:rPr>
          <w:b/>
          <w:color w:val="231F20"/>
          <w:spacing w:val="-1"/>
          <w:sz w:val="20"/>
        </w:rPr>
        <w:t> </w:t>
      </w:r>
      <w:r>
        <w:rPr>
          <w:color w:val="231F20"/>
          <w:sz w:val="20"/>
        </w:rPr>
        <w:t>On</w:t>
      </w:r>
      <w:r>
        <w:rPr>
          <w:color w:val="231F20"/>
          <w:spacing w:val="-3"/>
          <w:sz w:val="20"/>
        </w:rPr>
        <w:t> </w:t>
      </w:r>
      <w:r>
        <w:rPr>
          <w:color w:val="231F20"/>
          <w:sz w:val="20"/>
        </w:rPr>
        <w:t>a</w:t>
      </w:r>
      <w:r>
        <w:rPr>
          <w:color w:val="231F20"/>
          <w:spacing w:val="-3"/>
          <w:sz w:val="20"/>
        </w:rPr>
        <w:t> </w:t>
      </w:r>
      <w:r>
        <w:rPr>
          <w:color w:val="231F20"/>
          <w:sz w:val="20"/>
        </w:rPr>
        <w:t>limited</w:t>
      </w:r>
      <w:r>
        <w:rPr>
          <w:color w:val="231F20"/>
          <w:spacing w:val="-3"/>
          <w:sz w:val="20"/>
        </w:rPr>
        <w:t> </w:t>
      </w:r>
      <w:r>
        <w:rPr>
          <w:color w:val="231F20"/>
          <w:sz w:val="20"/>
        </w:rPr>
        <w:t>basis</w:t>
      </w:r>
      <w:r>
        <w:rPr>
          <w:color w:val="231F20"/>
          <w:spacing w:val="-3"/>
          <w:sz w:val="20"/>
        </w:rPr>
        <w:t> </w:t>
      </w:r>
      <w:r>
        <w:rPr>
          <w:color w:val="231F20"/>
          <w:sz w:val="20"/>
        </w:rPr>
        <w:t>and</w:t>
      </w:r>
      <w:r>
        <w:rPr>
          <w:color w:val="231F20"/>
          <w:spacing w:val="-3"/>
          <w:sz w:val="20"/>
        </w:rPr>
        <w:t> </w:t>
      </w:r>
      <w:r>
        <w:rPr>
          <w:color w:val="231F20"/>
          <w:sz w:val="20"/>
        </w:rPr>
        <w:t>as</w:t>
      </w:r>
      <w:r>
        <w:rPr>
          <w:color w:val="231F20"/>
          <w:spacing w:val="-3"/>
          <w:sz w:val="20"/>
        </w:rPr>
        <w:t> </w:t>
      </w:r>
      <w:r>
        <w:rPr>
          <w:color w:val="231F20"/>
          <w:sz w:val="20"/>
        </w:rPr>
        <w:t>remaining</w:t>
      </w:r>
      <w:r>
        <w:rPr>
          <w:color w:val="231F20"/>
          <w:spacing w:val="-3"/>
          <w:sz w:val="20"/>
        </w:rPr>
        <w:t> </w:t>
      </w:r>
      <w:r>
        <w:rPr>
          <w:color w:val="231F20"/>
          <w:sz w:val="20"/>
        </w:rPr>
        <w:t>funds</w:t>
      </w:r>
      <w:r>
        <w:rPr>
          <w:color w:val="231F20"/>
          <w:spacing w:val="-3"/>
          <w:sz w:val="20"/>
        </w:rPr>
        <w:t> </w:t>
      </w:r>
      <w:r>
        <w:rPr>
          <w:color w:val="231F20"/>
          <w:sz w:val="20"/>
        </w:rPr>
        <w:t>are</w:t>
      </w:r>
      <w:r>
        <w:rPr>
          <w:color w:val="231F20"/>
          <w:spacing w:val="-3"/>
          <w:sz w:val="20"/>
        </w:rPr>
        <w:t> </w:t>
      </w:r>
      <w:r>
        <w:rPr>
          <w:color w:val="231F20"/>
          <w:sz w:val="20"/>
        </w:rPr>
        <w:t>available,</w:t>
      </w:r>
      <w:r>
        <w:rPr>
          <w:color w:val="231F20"/>
          <w:spacing w:val="-3"/>
          <w:sz w:val="20"/>
        </w:rPr>
        <w:t> </w:t>
      </w:r>
      <w:r>
        <w:rPr>
          <w:color w:val="231F20"/>
          <w:sz w:val="20"/>
        </w:rPr>
        <w:t>Quality</w:t>
      </w:r>
      <w:r>
        <w:rPr>
          <w:color w:val="231F20"/>
          <w:spacing w:val="-3"/>
          <w:sz w:val="20"/>
        </w:rPr>
        <w:t> </w:t>
      </w:r>
      <w:r>
        <w:rPr>
          <w:color w:val="231F20"/>
          <w:sz w:val="20"/>
        </w:rPr>
        <w:t>of</w:t>
      </w:r>
      <w:r>
        <w:rPr>
          <w:color w:val="231F20"/>
          <w:spacing w:val="-3"/>
          <w:sz w:val="20"/>
        </w:rPr>
        <w:t> </w:t>
      </w:r>
      <w:r>
        <w:rPr>
          <w:color w:val="231F20"/>
          <w:sz w:val="20"/>
        </w:rPr>
        <w:t>Life</w:t>
      </w:r>
      <w:r>
        <w:rPr>
          <w:color w:val="231F20"/>
          <w:spacing w:val="-3"/>
          <w:sz w:val="20"/>
        </w:rPr>
        <w:t> </w:t>
      </w:r>
      <w:r>
        <w:rPr>
          <w:color w:val="231F20"/>
          <w:sz w:val="20"/>
        </w:rPr>
        <w:t>events can be considered. These are defined as events that may bring only limited impact on tourism but provide improvements to our community.</w:t>
      </w:r>
    </w:p>
    <w:p>
      <w:pPr>
        <w:pStyle w:val="BodyText"/>
        <w:spacing w:line="237" w:lineRule="auto" w:before="238"/>
        <w:ind w:left="100"/>
      </w:pPr>
      <w:r>
        <w:rPr>
          <w:color w:val="231F20"/>
        </w:rPr>
        <w:t>The</w:t>
      </w:r>
      <w:r>
        <w:rPr>
          <w:color w:val="231F20"/>
          <w:spacing w:val="-3"/>
        </w:rPr>
        <w:t> </w:t>
      </w:r>
      <w:r>
        <w:rPr>
          <w:color w:val="231F20"/>
        </w:rPr>
        <w:t>categories</w:t>
      </w:r>
      <w:r>
        <w:rPr>
          <w:color w:val="231F20"/>
          <w:spacing w:val="-3"/>
        </w:rPr>
        <w:t> </w:t>
      </w:r>
      <w:r>
        <w:rPr>
          <w:color w:val="231F20"/>
        </w:rPr>
        <w:t>listed</w:t>
      </w:r>
      <w:r>
        <w:rPr>
          <w:color w:val="231F20"/>
          <w:spacing w:val="-3"/>
        </w:rPr>
        <w:t> </w:t>
      </w:r>
      <w:r>
        <w:rPr>
          <w:color w:val="231F20"/>
        </w:rPr>
        <w:t>above</w:t>
      </w:r>
      <w:r>
        <w:rPr>
          <w:color w:val="231F20"/>
          <w:spacing w:val="-3"/>
        </w:rPr>
        <w:t> </w:t>
      </w:r>
      <w:r>
        <w:rPr>
          <w:color w:val="231F20"/>
        </w:rPr>
        <w:t>are</w:t>
      </w:r>
      <w:r>
        <w:rPr>
          <w:color w:val="231F20"/>
          <w:spacing w:val="-3"/>
        </w:rPr>
        <w:t> </w:t>
      </w:r>
      <w:r>
        <w:rPr>
          <w:color w:val="231F20"/>
        </w:rPr>
        <w:t>used</w:t>
      </w:r>
      <w:r>
        <w:rPr>
          <w:color w:val="231F20"/>
          <w:spacing w:val="-3"/>
        </w:rPr>
        <w:t> </w:t>
      </w:r>
      <w:r>
        <w:rPr>
          <w:color w:val="231F20"/>
        </w:rPr>
        <w:t>as</w:t>
      </w:r>
      <w:r>
        <w:rPr>
          <w:color w:val="231F20"/>
          <w:spacing w:val="-3"/>
        </w:rPr>
        <w:t> </w:t>
      </w:r>
      <w:r>
        <w:rPr>
          <w:color w:val="231F20"/>
        </w:rPr>
        <w:t>guidelines.</w:t>
      </w:r>
      <w:r>
        <w:rPr>
          <w:color w:val="231F20"/>
          <w:spacing w:val="-3"/>
        </w:rPr>
        <w:t> </w:t>
      </w:r>
      <w:r>
        <w:rPr>
          <w:color w:val="231F20"/>
        </w:rPr>
        <w:t>The</w:t>
      </w:r>
      <w:r>
        <w:rPr>
          <w:color w:val="231F20"/>
          <w:spacing w:val="-3"/>
        </w:rPr>
        <w:t> </w:t>
      </w:r>
      <w:r>
        <w:rPr>
          <w:color w:val="231F20"/>
        </w:rPr>
        <w:t>commission</w:t>
      </w:r>
      <w:r>
        <w:rPr>
          <w:color w:val="231F20"/>
          <w:spacing w:val="-3"/>
        </w:rPr>
        <w:t> </w:t>
      </w:r>
      <w:r>
        <w:rPr>
          <w:color w:val="231F20"/>
        </w:rPr>
        <w:t>has</w:t>
      </w:r>
      <w:r>
        <w:rPr>
          <w:color w:val="231F20"/>
          <w:spacing w:val="-3"/>
        </w:rPr>
        <w:t> </w:t>
      </w:r>
      <w:r>
        <w:rPr>
          <w:color w:val="231F20"/>
        </w:rPr>
        <w:t>the</w:t>
      </w:r>
      <w:r>
        <w:rPr>
          <w:color w:val="231F20"/>
          <w:spacing w:val="-3"/>
        </w:rPr>
        <w:t> </w:t>
      </w:r>
      <w:r>
        <w:rPr>
          <w:color w:val="231F20"/>
        </w:rPr>
        <w:t>authority</w:t>
      </w:r>
      <w:r>
        <w:rPr>
          <w:color w:val="231F20"/>
          <w:spacing w:val="-3"/>
        </w:rPr>
        <w:t> </w:t>
      </w:r>
      <w:r>
        <w:rPr>
          <w:color w:val="231F20"/>
        </w:rPr>
        <w:t>to</w:t>
      </w:r>
      <w:r>
        <w:rPr>
          <w:color w:val="231F20"/>
          <w:spacing w:val="-3"/>
        </w:rPr>
        <w:t> </w:t>
      </w:r>
      <w:r>
        <w:rPr>
          <w:color w:val="231F20"/>
        </w:rPr>
        <w:t>vary</w:t>
      </w:r>
      <w:r>
        <w:rPr>
          <w:color w:val="231F20"/>
          <w:spacing w:val="-3"/>
        </w:rPr>
        <w:t> </w:t>
      </w:r>
      <w:r>
        <w:rPr>
          <w:color w:val="231F20"/>
        </w:rPr>
        <w:t>from</w:t>
      </w:r>
      <w:r>
        <w:rPr>
          <w:color w:val="231F20"/>
          <w:spacing w:val="-3"/>
        </w:rPr>
        <w:t> </w:t>
      </w:r>
      <w:r>
        <w:rPr>
          <w:color w:val="231F20"/>
        </w:rPr>
        <w:t>these guidelines as deemed necessary to enhance the goals of promoting Jonesboro.</w:t>
      </w:r>
    </w:p>
    <w:p>
      <w:pPr>
        <w:pStyle w:val="Heading5"/>
        <w:spacing w:before="236"/>
      </w:pPr>
      <w:r>
        <w:rPr>
          <w:color w:val="231F20"/>
        </w:rPr>
        <w:t>Use</w:t>
      </w:r>
      <w:r>
        <w:rPr>
          <w:color w:val="231F20"/>
          <w:spacing w:val="-2"/>
        </w:rPr>
        <w:t> </w:t>
      </w:r>
      <w:r>
        <w:rPr>
          <w:color w:val="231F20"/>
        </w:rPr>
        <w:t>of</w:t>
      </w:r>
      <w:r>
        <w:rPr>
          <w:color w:val="231F20"/>
          <w:spacing w:val="-2"/>
        </w:rPr>
        <w:t> Funds:</w:t>
      </w:r>
    </w:p>
    <w:p>
      <w:pPr>
        <w:pStyle w:val="BodyText"/>
        <w:spacing w:line="242" w:lineRule="exact" w:before="237"/>
        <w:ind w:left="100"/>
      </w:pPr>
      <w:r>
        <w:rPr>
          <w:color w:val="231F20"/>
        </w:rPr>
        <w:t>The</w:t>
      </w:r>
      <w:r>
        <w:rPr>
          <w:color w:val="231F20"/>
          <w:spacing w:val="-2"/>
        </w:rPr>
        <w:t> </w:t>
      </w:r>
      <w:r>
        <w:rPr>
          <w:color w:val="231F20"/>
        </w:rPr>
        <w:t>guidelines</w:t>
      </w:r>
      <w:r>
        <w:rPr>
          <w:color w:val="231F20"/>
          <w:spacing w:val="-1"/>
        </w:rPr>
        <w:t> </w:t>
      </w:r>
      <w:r>
        <w:rPr>
          <w:color w:val="231F20"/>
        </w:rPr>
        <w:t>for</w:t>
      </w:r>
      <w:r>
        <w:rPr>
          <w:color w:val="231F20"/>
          <w:spacing w:val="-1"/>
        </w:rPr>
        <w:t> </w:t>
      </w:r>
      <w:r>
        <w:rPr>
          <w:color w:val="231F20"/>
        </w:rPr>
        <w:t>specific</w:t>
      </w:r>
      <w:r>
        <w:rPr>
          <w:color w:val="231F20"/>
          <w:spacing w:val="-2"/>
        </w:rPr>
        <w:t> </w:t>
      </w:r>
      <w:r>
        <w:rPr>
          <w:color w:val="231F20"/>
        </w:rPr>
        <w:t>use</w:t>
      </w:r>
      <w:r>
        <w:rPr>
          <w:color w:val="231F20"/>
          <w:spacing w:val="-1"/>
        </w:rPr>
        <w:t> </w:t>
      </w:r>
      <w:r>
        <w:rPr>
          <w:color w:val="231F20"/>
        </w:rPr>
        <w:t>of</w:t>
      </w:r>
      <w:r>
        <w:rPr>
          <w:color w:val="231F20"/>
          <w:spacing w:val="-1"/>
        </w:rPr>
        <w:t> </w:t>
      </w:r>
      <w:r>
        <w:rPr>
          <w:color w:val="231F20"/>
        </w:rPr>
        <w:t>funds</w:t>
      </w:r>
      <w:r>
        <w:rPr>
          <w:color w:val="231F20"/>
          <w:spacing w:val="-2"/>
        </w:rPr>
        <w:t> </w:t>
      </w:r>
      <w:r>
        <w:rPr>
          <w:color w:val="231F20"/>
        </w:rPr>
        <w:t>vary</w:t>
      </w:r>
      <w:r>
        <w:rPr>
          <w:color w:val="231F20"/>
          <w:spacing w:val="-1"/>
        </w:rPr>
        <w:t> </w:t>
      </w:r>
      <w:r>
        <w:rPr>
          <w:color w:val="231F20"/>
        </w:rPr>
        <w:t>by</w:t>
      </w:r>
      <w:r>
        <w:rPr>
          <w:color w:val="231F20"/>
          <w:spacing w:val="-1"/>
        </w:rPr>
        <w:t> </w:t>
      </w:r>
      <w:r>
        <w:rPr>
          <w:color w:val="231F20"/>
        </w:rPr>
        <w:t>the</w:t>
      </w:r>
      <w:r>
        <w:rPr>
          <w:color w:val="231F20"/>
          <w:spacing w:val="-2"/>
        </w:rPr>
        <w:t> </w:t>
      </w:r>
      <w:r>
        <w:rPr>
          <w:color w:val="231F20"/>
        </w:rPr>
        <w:t>categories</w:t>
      </w:r>
      <w:r>
        <w:rPr>
          <w:color w:val="231F20"/>
          <w:spacing w:val="-1"/>
        </w:rPr>
        <w:t> </w:t>
      </w:r>
      <w:r>
        <w:rPr>
          <w:color w:val="231F20"/>
        </w:rPr>
        <w:t>listed</w:t>
      </w:r>
      <w:r>
        <w:rPr>
          <w:color w:val="231F20"/>
          <w:spacing w:val="-1"/>
        </w:rPr>
        <w:t> </w:t>
      </w:r>
      <w:r>
        <w:rPr>
          <w:color w:val="231F20"/>
        </w:rPr>
        <w:t>above.</w:t>
      </w:r>
      <w:r>
        <w:rPr>
          <w:color w:val="231F20"/>
          <w:spacing w:val="-2"/>
        </w:rPr>
        <w:t> </w:t>
      </w:r>
      <w:r>
        <w:rPr>
          <w:color w:val="231F20"/>
        </w:rPr>
        <w:t>Examples</w:t>
      </w:r>
      <w:r>
        <w:rPr>
          <w:color w:val="231F20"/>
          <w:spacing w:val="-1"/>
        </w:rPr>
        <w:t> </w:t>
      </w:r>
      <w:r>
        <w:rPr>
          <w:color w:val="231F20"/>
          <w:spacing w:val="-2"/>
        </w:rPr>
        <w:t>include:</w:t>
      </w:r>
    </w:p>
    <w:p>
      <w:pPr>
        <w:pStyle w:val="ListParagraph"/>
        <w:numPr>
          <w:ilvl w:val="1"/>
          <w:numId w:val="3"/>
        </w:numPr>
        <w:tabs>
          <w:tab w:pos="1081" w:val="left" w:leader="none"/>
        </w:tabs>
        <w:spacing w:line="240" w:lineRule="exact" w:before="0" w:after="0"/>
        <w:ind w:left="1081" w:right="0" w:hanging="261"/>
        <w:jc w:val="left"/>
        <w:rPr>
          <w:sz w:val="20"/>
        </w:rPr>
      </w:pPr>
      <w:r>
        <w:rPr>
          <w:color w:val="231F20"/>
          <w:sz w:val="20"/>
        </w:rPr>
        <w:t>Advertising</w:t>
      </w:r>
      <w:r>
        <w:rPr>
          <w:color w:val="231F20"/>
          <w:spacing w:val="-7"/>
          <w:sz w:val="20"/>
        </w:rPr>
        <w:t> </w:t>
      </w:r>
      <w:r>
        <w:rPr>
          <w:color w:val="231F20"/>
          <w:sz w:val="20"/>
        </w:rPr>
        <w:t>and</w:t>
      </w:r>
      <w:r>
        <w:rPr>
          <w:color w:val="231F20"/>
          <w:spacing w:val="-7"/>
          <w:sz w:val="20"/>
        </w:rPr>
        <w:t> </w:t>
      </w:r>
      <w:r>
        <w:rPr>
          <w:color w:val="231F20"/>
          <w:sz w:val="20"/>
        </w:rPr>
        <w:t>Promotion</w:t>
      </w:r>
      <w:r>
        <w:rPr>
          <w:color w:val="231F20"/>
          <w:spacing w:val="-7"/>
          <w:sz w:val="20"/>
        </w:rPr>
        <w:t> </w:t>
      </w:r>
      <w:r>
        <w:rPr>
          <w:color w:val="231F20"/>
          <w:sz w:val="20"/>
        </w:rPr>
        <w:t>of</w:t>
      </w:r>
      <w:r>
        <w:rPr>
          <w:color w:val="231F20"/>
          <w:spacing w:val="-7"/>
          <w:sz w:val="20"/>
        </w:rPr>
        <w:t> </w:t>
      </w:r>
      <w:r>
        <w:rPr>
          <w:color w:val="231F20"/>
          <w:sz w:val="20"/>
        </w:rPr>
        <w:t>events</w:t>
      </w:r>
      <w:r>
        <w:rPr>
          <w:color w:val="231F20"/>
          <w:spacing w:val="-7"/>
          <w:sz w:val="20"/>
        </w:rPr>
        <w:t> </w:t>
      </w:r>
      <w:r>
        <w:rPr>
          <w:color w:val="231F20"/>
          <w:sz w:val="20"/>
        </w:rPr>
        <w:t>(Newspaper,</w:t>
      </w:r>
      <w:r>
        <w:rPr>
          <w:color w:val="231F20"/>
          <w:spacing w:val="-7"/>
          <w:sz w:val="20"/>
        </w:rPr>
        <w:t> </w:t>
      </w:r>
      <w:r>
        <w:rPr>
          <w:color w:val="231F20"/>
          <w:sz w:val="20"/>
        </w:rPr>
        <w:t>TV,</w:t>
      </w:r>
      <w:r>
        <w:rPr>
          <w:color w:val="231F20"/>
          <w:spacing w:val="-7"/>
          <w:sz w:val="20"/>
        </w:rPr>
        <w:t> </w:t>
      </w:r>
      <w:r>
        <w:rPr>
          <w:color w:val="231F20"/>
          <w:sz w:val="20"/>
        </w:rPr>
        <w:t>Radio,</w:t>
      </w:r>
      <w:r>
        <w:rPr>
          <w:color w:val="231F20"/>
          <w:spacing w:val="-7"/>
          <w:sz w:val="20"/>
        </w:rPr>
        <w:t> </w:t>
      </w:r>
      <w:r>
        <w:rPr>
          <w:color w:val="231F20"/>
          <w:sz w:val="20"/>
        </w:rPr>
        <w:t>Billboard,</w:t>
      </w:r>
      <w:r>
        <w:rPr>
          <w:color w:val="231F20"/>
          <w:spacing w:val="-7"/>
          <w:sz w:val="20"/>
        </w:rPr>
        <w:t> </w:t>
      </w:r>
      <w:r>
        <w:rPr>
          <w:color w:val="231F20"/>
          <w:sz w:val="20"/>
        </w:rPr>
        <w:t>social</w:t>
      </w:r>
      <w:r>
        <w:rPr>
          <w:color w:val="231F20"/>
          <w:spacing w:val="-7"/>
          <w:sz w:val="20"/>
        </w:rPr>
        <w:t> </w:t>
      </w:r>
      <w:r>
        <w:rPr>
          <w:color w:val="231F20"/>
          <w:sz w:val="20"/>
        </w:rPr>
        <w:t>media</w:t>
      </w:r>
      <w:r>
        <w:rPr>
          <w:color w:val="231F20"/>
          <w:spacing w:val="-6"/>
          <w:sz w:val="20"/>
        </w:rPr>
        <w:t> </w:t>
      </w:r>
      <w:r>
        <w:rPr>
          <w:color w:val="231F20"/>
          <w:spacing w:val="-2"/>
          <w:sz w:val="20"/>
        </w:rPr>
        <w:t>etc.)</w:t>
      </w:r>
    </w:p>
    <w:p>
      <w:pPr>
        <w:pStyle w:val="ListParagraph"/>
        <w:numPr>
          <w:ilvl w:val="1"/>
          <w:numId w:val="3"/>
        </w:numPr>
        <w:tabs>
          <w:tab w:pos="1081" w:val="left" w:leader="none"/>
        </w:tabs>
        <w:spacing w:line="240" w:lineRule="exact" w:before="0" w:after="0"/>
        <w:ind w:left="1081" w:right="0" w:hanging="261"/>
        <w:jc w:val="left"/>
        <w:rPr>
          <w:sz w:val="20"/>
        </w:rPr>
      </w:pPr>
      <w:r>
        <w:rPr>
          <w:color w:val="231F20"/>
          <w:sz w:val="20"/>
        </w:rPr>
        <w:t>Supplies</w:t>
      </w:r>
      <w:r>
        <w:rPr>
          <w:color w:val="231F20"/>
          <w:spacing w:val="-5"/>
          <w:sz w:val="20"/>
        </w:rPr>
        <w:t> </w:t>
      </w:r>
      <w:r>
        <w:rPr>
          <w:color w:val="231F20"/>
          <w:sz w:val="20"/>
        </w:rPr>
        <w:t>for</w:t>
      </w:r>
      <w:r>
        <w:rPr>
          <w:color w:val="231F20"/>
          <w:spacing w:val="-5"/>
          <w:sz w:val="20"/>
        </w:rPr>
        <w:t> </w:t>
      </w:r>
      <w:r>
        <w:rPr>
          <w:color w:val="231F20"/>
          <w:sz w:val="20"/>
        </w:rPr>
        <w:t>events</w:t>
      </w:r>
      <w:r>
        <w:rPr>
          <w:color w:val="231F20"/>
          <w:spacing w:val="-5"/>
          <w:sz w:val="20"/>
        </w:rPr>
        <w:t> </w:t>
      </w:r>
      <w:r>
        <w:rPr>
          <w:color w:val="231F20"/>
          <w:sz w:val="20"/>
        </w:rPr>
        <w:t>(Trophies,</w:t>
      </w:r>
      <w:r>
        <w:rPr>
          <w:color w:val="231F20"/>
          <w:spacing w:val="-5"/>
          <w:sz w:val="20"/>
        </w:rPr>
        <w:t> </w:t>
      </w:r>
      <w:r>
        <w:rPr>
          <w:color w:val="231F20"/>
          <w:sz w:val="20"/>
        </w:rPr>
        <w:t>Banners</w:t>
      </w:r>
      <w:r>
        <w:rPr>
          <w:color w:val="231F20"/>
          <w:spacing w:val="-4"/>
          <w:sz w:val="20"/>
        </w:rPr>
        <w:t> </w:t>
      </w:r>
      <w:r>
        <w:rPr>
          <w:color w:val="231F20"/>
          <w:spacing w:val="-2"/>
          <w:sz w:val="20"/>
        </w:rPr>
        <w:t>etc.)</w:t>
      </w:r>
    </w:p>
    <w:p>
      <w:pPr>
        <w:pStyle w:val="ListParagraph"/>
        <w:numPr>
          <w:ilvl w:val="1"/>
          <w:numId w:val="3"/>
        </w:numPr>
        <w:tabs>
          <w:tab w:pos="1080" w:val="left" w:leader="none"/>
          <w:tab w:pos="1101" w:val="left" w:leader="none"/>
        </w:tabs>
        <w:spacing w:line="237" w:lineRule="auto" w:before="1" w:after="0"/>
        <w:ind w:left="1101" w:right="1159" w:hanging="282"/>
        <w:jc w:val="left"/>
        <w:rPr>
          <w:sz w:val="20"/>
        </w:rPr>
      </w:pPr>
      <w:r>
        <w:rPr>
          <w:color w:val="231F20"/>
          <w:sz w:val="20"/>
        </w:rPr>
        <w:t>Staffing for events (should be designated for the specific events only and not towards year-round</w:t>
      </w:r>
      <w:r>
        <w:rPr>
          <w:color w:val="231F20"/>
          <w:spacing w:val="-5"/>
          <w:sz w:val="20"/>
        </w:rPr>
        <w:t> </w:t>
      </w:r>
      <w:r>
        <w:rPr>
          <w:color w:val="231F20"/>
          <w:sz w:val="20"/>
        </w:rPr>
        <w:t>administration</w:t>
      </w:r>
      <w:r>
        <w:rPr>
          <w:color w:val="231F20"/>
          <w:spacing w:val="-5"/>
          <w:sz w:val="20"/>
        </w:rPr>
        <w:t> </w:t>
      </w:r>
      <w:r>
        <w:rPr>
          <w:color w:val="231F20"/>
          <w:sz w:val="20"/>
        </w:rPr>
        <w:t>funding.</w:t>
      </w:r>
      <w:r>
        <w:rPr>
          <w:color w:val="231F20"/>
          <w:spacing w:val="-5"/>
          <w:sz w:val="20"/>
        </w:rPr>
        <w:t> </w:t>
      </w:r>
      <w:r>
        <w:rPr>
          <w:color w:val="231F20"/>
          <w:sz w:val="20"/>
        </w:rPr>
        <w:t>Exclusions</w:t>
      </w:r>
      <w:r>
        <w:rPr>
          <w:color w:val="231F20"/>
          <w:spacing w:val="-5"/>
          <w:sz w:val="20"/>
        </w:rPr>
        <w:t> </w:t>
      </w:r>
      <w:r>
        <w:rPr>
          <w:color w:val="231F20"/>
          <w:sz w:val="20"/>
        </w:rPr>
        <w:t>may</w:t>
      </w:r>
      <w:r>
        <w:rPr>
          <w:color w:val="231F20"/>
          <w:spacing w:val="-5"/>
          <w:sz w:val="20"/>
        </w:rPr>
        <w:t> </w:t>
      </w:r>
      <w:r>
        <w:rPr>
          <w:color w:val="231F20"/>
          <w:sz w:val="20"/>
        </w:rPr>
        <w:t>apply</w:t>
      </w:r>
      <w:r>
        <w:rPr>
          <w:color w:val="231F20"/>
          <w:spacing w:val="-5"/>
          <w:sz w:val="20"/>
        </w:rPr>
        <w:t> </w:t>
      </w:r>
      <w:r>
        <w:rPr>
          <w:color w:val="231F20"/>
          <w:sz w:val="20"/>
        </w:rPr>
        <w:t>to</w:t>
      </w:r>
      <w:r>
        <w:rPr>
          <w:color w:val="231F20"/>
          <w:spacing w:val="-5"/>
          <w:sz w:val="20"/>
        </w:rPr>
        <w:t> </w:t>
      </w:r>
      <w:r>
        <w:rPr>
          <w:color w:val="231F20"/>
          <w:sz w:val="20"/>
        </w:rPr>
        <w:t>applicants</w:t>
      </w:r>
      <w:r>
        <w:rPr>
          <w:color w:val="231F20"/>
          <w:spacing w:val="-5"/>
          <w:sz w:val="20"/>
        </w:rPr>
        <w:t> </w:t>
      </w:r>
      <w:r>
        <w:rPr>
          <w:color w:val="231F20"/>
          <w:sz w:val="20"/>
        </w:rPr>
        <w:t>as</w:t>
      </w:r>
      <w:r>
        <w:rPr>
          <w:color w:val="231F20"/>
          <w:spacing w:val="-5"/>
          <w:sz w:val="20"/>
        </w:rPr>
        <w:t> </w:t>
      </w:r>
      <w:r>
        <w:rPr>
          <w:color w:val="231F20"/>
          <w:sz w:val="20"/>
        </w:rPr>
        <w:t>it</w:t>
      </w:r>
      <w:r>
        <w:rPr>
          <w:color w:val="231F20"/>
          <w:spacing w:val="-5"/>
          <w:sz w:val="20"/>
        </w:rPr>
        <w:t> </w:t>
      </w:r>
      <w:r>
        <w:rPr>
          <w:color w:val="231F20"/>
          <w:sz w:val="20"/>
        </w:rPr>
        <w:t>pertains</w:t>
      </w:r>
      <w:r>
        <w:rPr>
          <w:color w:val="231F20"/>
          <w:spacing w:val="-5"/>
          <w:sz w:val="20"/>
        </w:rPr>
        <w:t> </w:t>
      </w:r>
      <w:r>
        <w:rPr>
          <w:color w:val="231F20"/>
          <w:sz w:val="20"/>
        </w:rPr>
        <w:t>to year-round project funding in Category #1.)</w:t>
      </w:r>
    </w:p>
    <w:p>
      <w:pPr>
        <w:pStyle w:val="ListParagraph"/>
        <w:numPr>
          <w:ilvl w:val="1"/>
          <w:numId w:val="3"/>
        </w:numPr>
        <w:tabs>
          <w:tab w:pos="1081" w:val="left" w:leader="none"/>
        </w:tabs>
        <w:spacing w:line="239" w:lineRule="exact" w:before="0" w:after="0"/>
        <w:ind w:left="1081" w:right="0" w:hanging="261"/>
        <w:jc w:val="left"/>
        <w:rPr>
          <w:sz w:val="20"/>
        </w:rPr>
      </w:pPr>
      <w:r>
        <w:rPr>
          <w:color w:val="231F20"/>
          <w:sz w:val="20"/>
        </w:rPr>
        <w:t>Other</w:t>
      </w:r>
      <w:r>
        <w:rPr>
          <w:color w:val="231F20"/>
          <w:spacing w:val="-3"/>
          <w:sz w:val="20"/>
        </w:rPr>
        <w:t> </w:t>
      </w:r>
      <w:r>
        <w:rPr>
          <w:color w:val="231F20"/>
          <w:sz w:val="20"/>
        </w:rPr>
        <w:t>items that may</w:t>
      </w:r>
      <w:r>
        <w:rPr>
          <w:color w:val="231F20"/>
          <w:spacing w:val="-1"/>
          <w:sz w:val="20"/>
        </w:rPr>
        <w:t> </w:t>
      </w:r>
      <w:r>
        <w:rPr>
          <w:color w:val="231F20"/>
          <w:sz w:val="20"/>
        </w:rPr>
        <w:t>be needed to ensure</w:t>
      </w:r>
      <w:r>
        <w:rPr>
          <w:color w:val="231F20"/>
          <w:spacing w:val="-1"/>
          <w:sz w:val="20"/>
        </w:rPr>
        <w:t> </w:t>
      </w:r>
      <w:r>
        <w:rPr>
          <w:color w:val="231F20"/>
          <w:sz w:val="20"/>
        </w:rPr>
        <w:t>success of the </w:t>
      </w:r>
      <w:r>
        <w:rPr>
          <w:color w:val="231F20"/>
          <w:spacing w:val="-2"/>
          <w:sz w:val="20"/>
        </w:rPr>
        <w:t>event</w:t>
      </w:r>
    </w:p>
    <w:p>
      <w:pPr>
        <w:pStyle w:val="BodyText"/>
        <w:spacing w:line="237" w:lineRule="auto" w:before="239"/>
        <w:ind w:left="100" w:right="385"/>
      </w:pPr>
      <w:r>
        <w:rPr>
          <w:color w:val="231F20"/>
          <w:u w:val="single" w:color="231F20"/>
        </w:rPr>
        <w:t>The application for funding should include a detailed budget outlining how A&amp;P Funds will be used.</w:t>
      </w:r>
      <w:r>
        <w:rPr>
          <w:color w:val="231F20"/>
          <w:u w:val="none"/>
        </w:rPr>
        <w:t> The follow-up</w:t>
      </w:r>
      <w:r>
        <w:rPr>
          <w:color w:val="231F20"/>
          <w:spacing w:val="-3"/>
          <w:u w:val="none"/>
        </w:rPr>
        <w:t> </w:t>
      </w:r>
      <w:r>
        <w:rPr>
          <w:color w:val="231F20"/>
          <w:u w:val="none"/>
        </w:rPr>
        <w:t>report</w:t>
      </w:r>
      <w:r>
        <w:rPr>
          <w:color w:val="231F20"/>
          <w:spacing w:val="-3"/>
          <w:u w:val="none"/>
        </w:rPr>
        <w:t> </w:t>
      </w:r>
      <w:r>
        <w:rPr>
          <w:color w:val="231F20"/>
          <w:u w:val="none"/>
        </w:rPr>
        <w:t>(due</w:t>
      </w:r>
      <w:r>
        <w:rPr>
          <w:color w:val="231F20"/>
          <w:spacing w:val="-3"/>
          <w:u w:val="none"/>
        </w:rPr>
        <w:t> </w:t>
      </w:r>
      <w:r>
        <w:rPr>
          <w:color w:val="231F20"/>
          <w:u w:val="none"/>
        </w:rPr>
        <w:t>60</w:t>
      </w:r>
      <w:r>
        <w:rPr>
          <w:color w:val="231F20"/>
          <w:spacing w:val="-3"/>
          <w:u w:val="none"/>
        </w:rPr>
        <w:t> </w:t>
      </w:r>
      <w:r>
        <w:rPr>
          <w:color w:val="231F20"/>
          <w:u w:val="none"/>
        </w:rPr>
        <w:t>days</w:t>
      </w:r>
      <w:r>
        <w:rPr>
          <w:color w:val="231F20"/>
          <w:spacing w:val="-3"/>
          <w:u w:val="none"/>
        </w:rPr>
        <w:t> </w:t>
      </w:r>
      <w:r>
        <w:rPr>
          <w:color w:val="231F20"/>
          <w:u w:val="none"/>
        </w:rPr>
        <w:t>after</w:t>
      </w:r>
      <w:r>
        <w:rPr>
          <w:color w:val="231F20"/>
          <w:spacing w:val="-3"/>
          <w:u w:val="none"/>
        </w:rPr>
        <w:t> </w:t>
      </w:r>
      <w:r>
        <w:rPr>
          <w:color w:val="231F20"/>
          <w:u w:val="none"/>
        </w:rPr>
        <w:t>the</w:t>
      </w:r>
      <w:r>
        <w:rPr>
          <w:color w:val="231F20"/>
          <w:spacing w:val="-3"/>
          <w:u w:val="none"/>
        </w:rPr>
        <w:t> </w:t>
      </w:r>
      <w:r>
        <w:rPr>
          <w:color w:val="231F20"/>
          <w:u w:val="none"/>
        </w:rPr>
        <w:t>event)</w:t>
      </w:r>
      <w:r>
        <w:rPr>
          <w:color w:val="231F20"/>
          <w:spacing w:val="-3"/>
          <w:u w:val="none"/>
        </w:rPr>
        <w:t> </w:t>
      </w:r>
      <w:r>
        <w:rPr>
          <w:color w:val="231F20"/>
          <w:u w:val="none"/>
        </w:rPr>
        <w:t>should</w:t>
      </w:r>
      <w:r>
        <w:rPr>
          <w:color w:val="231F20"/>
          <w:spacing w:val="-3"/>
          <w:u w:val="none"/>
        </w:rPr>
        <w:t> </w:t>
      </w:r>
      <w:r>
        <w:rPr>
          <w:color w:val="231F20"/>
          <w:u w:val="none"/>
        </w:rPr>
        <w:t>include</w:t>
      </w:r>
      <w:r>
        <w:rPr>
          <w:color w:val="231F20"/>
          <w:spacing w:val="-3"/>
          <w:u w:val="none"/>
        </w:rPr>
        <w:t> </w:t>
      </w:r>
      <w:r>
        <w:rPr>
          <w:color w:val="231F20"/>
          <w:u w:val="none"/>
        </w:rPr>
        <w:t>receipts</w:t>
      </w:r>
      <w:r>
        <w:rPr>
          <w:color w:val="231F20"/>
          <w:spacing w:val="-3"/>
          <w:u w:val="none"/>
        </w:rPr>
        <w:t> </w:t>
      </w:r>
      <w:r>
        <w:rPr>
          <w:color w:val="231F20"/>
          <w:u w:val="none"/>
        </w:rPr>
        <w:t>to</w:t>
      </w:r>
      <w:r>
        <w:rPr>
          <w:color w:val="231F20"/>
          <w:spacing w:val="-3"/>
          <w:u w:val="none"/>
        </w:rPr>
        <w:t> </w:t>
      </w:r>
      <w:r>
        <w:rPr>
          <w:color w:val="231F20"/>
          <w:u w:val="none"/>
        </w:rPr>
        <w:t>verify</w:t>
      </w:r>
      <w:r>
        <w:rPr>
          <w:color w:val="231F20"/>
          <w:spacing w:val="-3"/>
          <w:u w:val="none"/>
        </w:rPr>
        <w:t> </w:t>
      </w:r>
      <w:r>
        <w:rPr>
          <w:color w:val="231F20"/>
          <w:u w:val="none"/>
        </w:rPr>
        <w:t>the</w:t>
      </w:r>
      <w:r>
        <w:rPr>
          <w:color w:val="231F20"/>
          <w:spacing w:val="-3"/>
          <w:u w:val="none"/>
        </w:rPr>
        <w:t> </w:t>
      </w:r>
      <w:r>
        <w:rPr>
          <w:color w:val="231F20"/>
          <w:u w:val="none"/>
        </w:rPr>
        <w:t>A&amp;P</w:t>
      </w:r>
      <w:r>
        <w:rPr>
          <w:color w:val="231F20"/>
          <w:spacing w:val="-3"/>
          <w:u w:val="none"/>
        </w:rPr>
        <w:t> </w:t>
      </w:r>
      <w:r>
        <w:rPr>
          <w:color w:val="231F20"/>
          <w:u w:val="none"/>
        </w:rPr>
        <w:t>funds</w:t>
      </w:r>
      <w:r>
        <w:rPr>
          <w:color w:val="231F20"/>
          <w:spacing w:val="-3"/>
          <w:u w:val="none"/>
        </w:rPr>
        <w:t> </w:t>
      </w:r>
      <w:r>
        <w:rPr>
          <w:color w:val="231F20"/>
          <w:u w:val="none"/>
        </w:rPr>
        <w:t>were</w:t>
      </w:r>
      <w:r>
        <w:rPr>
          <w:color w:val="231F20"/>
          <w:spacing w:val="-3"/>
          <w:u w:val="none"/>
        </w:rPr>
        <w:t> </w:t>
      </w:r>
      <w:r>
        <w:rPr>
          <w:color w:val="231F20"/>
          <w:u w:val="none"/>
        </w:rPr>
        <w:t>used as</w:t>
      </w:r>
      <w:r>
        <w:rPr>
          <w:color w:val="231F20"/>
          <w:spacing w:val="-1"/>
          <w:u w:val="none"/>
        </w:rPr>
        <w:t> </w:t>
      </w:r>
      <w:r>
        <w:rPr>
          <w:color w:val="231F20"/>
          <w:u w:val="none"/>
        </w:rPr>
        <w:t>specified</w:t>
      </w:r>
      <w:r>
        <w:rPr>
          <w:color w:val="231F20"/>
          <w:spacing w:val="-1"/>
          <w:u w:val="none"/>
        </w:rPr>
        <w:t> </w:t>
      </w:r>
      <w:r>
        <w:rPr>
          <w:color w:val="231F20"/>
          <w:u w:val="none"/>
        </w:rPr>
        <w:t>in</w:t>
      </w:r>
      <w:r>
        <w:rPr>
          <w:color w:val="231F20"/>
          <w:spacing w:val="-1"/>
          <w:u w:val="none"/>
        </w:rPr>
        <w:t> </w:t>
      </w:r>
      <w:r>
        <w:rPr>
          <w:color w:val="231F20"/>
          <w:u w:val="none"/>
        </w:rPr>
        <w:t>the</w:t>
      </w:r>
      <w:r>
        <w:rPr>
          <w:color w:val="231F20"/>
          <w:spacing w:val="-1"/>
          <w:u w:val="none"/>
        </w:rPr>
        <w:t> </w:t>
      </w:r>
      <w:r>
        <w:rPr>
          <w:color w:val="231F20"/>
          <w:u w:val="none"/>
        </w:rPr>
        <w:t>application.</w:t>
      </w:r>
      <w:r>
        <w:rPr>
          <w:color w:val="231F20"/>
          <w:spacing w:val="-1"/>
          <w:u w:val="none"/>
        </w:rPr>
        <w:t> </w:t>
      </w:r>
      <w:r>
        <w:rPr>
          <w:color w:val="231F20"/>
          <w:u w:val="none"/>
        </w:rPr>
        <w:t>Any</w:t>
      </w:r>
      <w:r>
        <w:rPr>
          <w:color w:val="231F20"/>
          <w:spacing w:val="-1"/>
          <w:u w:val="none"/>
        </w:rPr>
        <w:t> </w:t>
      </w:r>
      <w:r>
        <w:rPr>
          <w:color w:val="231F20"/>
          <w:u w:val="none"/>
        </w:rPr>
        <w:t>variance</w:t>
      </w:r>
      <w:r>
        <w:rPr>
          <w:color w:val="231F20"/>
          <w:spacing w:val="-1"/>
          <w:u w:val="none"/>
        </w:rPr>
        <w:t> </w:t>
      </w:r>
      <w:r>
        <w:rPr>
          <w:color w:val="231F20"/>
          <w:u w:val="none"/>
        </w:rPr>
        <w:t>may</w:t>
      </w:r>
      <w:r>
        <w:rPr>
          <w:color w:val="231F20"/>
          <w:spacing w:val="-1"/>
          <w:u w:val="none"/>
        </w:rPr>
        <w:t> </w:t>
      </w:r>
      <w:r>
        <w:rPr>
          <w:color w:val="231F20"/>
          <w:u w:val="none"/>
        </w:rPr>
        <w:t>result</w:t>
      </w:r>
      <w:r>
        <w:rPr>
          <w:color w:val="231F20"/>
          <w:spacing w:val="-1"/>
          <w:u w:val="none"/>
        </w:rPr>
        <w:t> </w:t>
      </w:r>
      <w:r>
        <w:rPr>
          <w:color w:val="231F20"/>
          <w:u w:val="none"/>
        </w:rPr>
        <w:t>in</w:t>
      </w:r>
      <w:r>
        <w:rPr>
          <w:color w:val="231F20"/>
          <w:spacing w:val="-1"/>
          <w:u w:val="none"/>
        </w:rPr>
        <w:t> </w:t>
      </w:r>
      <w:r>
        <w:rPr>
          <w:color w:val="231F20"/>
          <w:u w:val="none"/>
        </w:rPr>
        <w:t>the</w:t>
      </w:r>
      <w:r>
        <w:rPr>
          <w:color w:val="231F20"/>
          <w:spacing w:val="-1"/>
          <w:u w:val="none"/>
        </w:rPr>
        <w:t> </w:t>
      </w:r>
      <w:r>
        <w:rPr>
          <w:color w:val="231F20"/>
          <w:u w:val="none"/>
        </w:rPr>
        <w:t>request</w:t>
      </w:r>
      <w:r>
        <w:rPr>
          <w:color w:val="231F20"/>
          <w:spacing w:val="-1"/>
          <w:u w:val="none"/>
        </w:rPr>
        <w:t> </w:t>
      </w:r>
      <w:r>
        <w:rPr>
          <w:color w:val="231F20"/>
          <w:u w:val="none"/>
        </w:rPr>
        <w:t>of</w:t>
      </w:r>
      <w:r>
        <w:rPr>
          <w:color w:val="231F20"/>
          <w:spacing w:val="-1"/>
          <w:u w:val="none"/>
        </w:rPr>
        <w:t> </w:t>
      </w:r>
      <w:r>
        <w:rPr>
          <w:color w:val="231F20"/>
          <w:u w:val="none"/>
        </w:rPr>
        <w:t>the</w:t>
      </w:r>
      <w:r>
        <w:rPr>
          <w:color w:val="231F20"/>
          <w:spacing w:val="-1"/>
          <w:u w:val="none"/>
        </w:rPr>
        <w:t> </w:t>
      </w:r>
      <w:r>
        <w:rPr>
          <w:color w:val="231F20"/>
          <w:u w:val="none"/>
        </w:rPr>
        <w:t>return</w:t>
      </w:r>
      <w:r>
        <w:rPr>
          <w:color w:val="231F20"/>
          <w:spacing w:val="-1"/>
          <w:u w:val="none"/>
        </w:rPr>
        <w:t> </w:t>
      </w:r>
      <w:r>
        <w:rPr>
          <w:color w:val="231F20"/>
          <w:u w:val="none"/>
        </w:rPr>
        <w:t>of</w:t>
      </w:r>
      <w:r>
        <w:rPr>
          <w:color w:val="231F20"/>
          <w:spacing w:val="-1"/>
          <w:u w:val="none"/>
        </w:rPr>
        <w:t> </w:t>
      </w:r>
      <w:r>
        <w:rPr>
          <w:color w:val="231F20"/>
          <w:u w:val="none"/>
        </w:rPr>
        <w:t>funds</w:t>
      </w:r>
      <w:r>
        <w:rPr>
          <w:color w:val="231F20"/>
          <w:spacing w:val="-1"/>
          <w:u w:val="none"/>
        </w:rPr>
        <w:t> </w:t>
      </w:r>
      <w:r>
        <w:rPr>
          <w:color w:val="231F20"/>
          <w:u w:val="none"/>
        </w:rPr>
        <w:t>to</w:t>
      </w:r>
      <w:r>
        <w:rPr>
          <w:color w:val="231F20"/>
          <w:spacing w:val="-1"/>
          <w:u w:val="none"/>
        </w:rPr>
        <w:t> </w:t>
      </w:r>
      <w:r>
        <w:rPr>
          <w:color w:val="231F20"/>
          <w:u w:val="none"/>
        </w:rPr>
        <w:t>the</w:t>
      </w:r>
      <w:r>
        <w:rPr>
          <w:color w:val="231F20"/>
          <w:spacing w:val="-1"/>
          <w:u w:val="none"/>
        </w:rPr>
        <w:t> </w:t>
      </w:r>
      <w:r>
        <w:rPr>
          <w:color w:val="231F20"/>
          <w:u w:val="none"/>
        </w:rPr>
        <w:t>com- </w:t>
      </w:r>
      <w:r>
        <w:rPr>
          <w:color w:val="231F20"/>
          <w:spacing w:val="-2"/>
          <w:u w:val="none"/>
        </w:rPr>
        <w:t>mission.</w:t>
      </w:r>
    </w:p>
    <w:p>
      <w:pPr>
        <w:pStyle w:val="Heading5"/>
        <w:spacing w:before="235"/>
      </w:pPr>
      <w:r>
        <w:rPr>
          <w:color w:val="231F20"/>
        </w:rPr>
        <w:t>Funding</w:t>
      </w:r>
      <w:r>
        <w:rPr>
          <w:color w:val="231F20"/>
          <w:spacing w:val="-6"/>
        </w:rPr>
        <w:t> </w:t>
      </w:r>
      <w:r>
        <w:rPr>
          <w:color w:val="231F20"/>
        </w:rPr>
        <w:t>Timeframes</w:t>
      </w:r>
      <w:r>
        <w:rPr>
          <w:color w:val="231F20"/>
          <w:spacing w:val="-7"/>
        </w:rPr>
        <w:t> </w:t>
      </w:r>
      <w:r>
        <w:rPr>
          <w:color w:val="231F20"/>
        </w:rPr>
        <w:t>and</w:t>
      </w:r>
      <w:r>
        <w:rPr>
          <w:color w:val="231F20"/>
          <w:spacing w:val="-5"/>
        </w:rPr>
        <w:t> </w:t>
      </w:r>
      <w:r>
        <w:rPr>
          <w:color w:val="231F20"/>
          <w:spacing w:val="-2"/>
        </w:rPr>
        <w:t>Criteria:</w:t>
      </w:r>
    </w:p>
    <w:p>
      <w:pPr>
        <w:pStyle w:val="ListParagraph"/>
        <w:numPr>
          <w:ilvl w:val="0"/>
          <w:numId w:val="4"/>
        </w:numPr>
        <w:tabs>
          <w:tab w:pos="450" w:val="left" w:leader="none"/>
          <w:tab w:pos="452" w:val="left" w:leader="none"/>
        </w:tabs>
        <w:spacing w:line="237" w:lineRule="auto" w:before="239" w:after="0"/>
        <w:ind w:left="452" w:right="356" w:hanging="352"/>
        <w:jc w:val="both"/>
        <w:rPr>
          <w:sz w:val="20"/>
        </w:rPr>
      </w:pPr>
      <w:r>
        <w:rPr>
          <w:b/>
          <w:color w:val="231F20"/>
          <w:sz w:val="20"/>
        </w:rPr>
        <w:t>Application</w:t>
      </w:r>
      <w:r>
        <w:rPr>
          <w:b/>
          <w:color w:val="231F20"/>
          <w:spacing w:val="-3"/>
          <w:sz w:val="20"/>
        </w:rPr>
        <w:t> </w:t>
      </w:r>
      <w:r>
        <w:rPr>
          <w:b/>
          <w:color w:val="231F20"/>
          <w:sz w:val="20"/>
        </w:rPr>
        <w:t>Timeframe:</w:t>
      </w:r>
      <w:r>
        <w:rPr>
          <w:b/>
          <w:color w:val="231F20"/>
          <w:spacing w:val="40"/>
          <w:sz w:val="20"/>
        </w:rPr>
        <w:t> </w:t>
      </w:r>
      <w:r>
        <w:rPr>
          <w:color w:val="231F20"/>
          <w:sz w:val="20"/>
        </w:rPr>
        <w:t>All</w:t>
      </w:r>
      <w:r>
        <w:rPr>
          <w:color w:val="231F20"/>
          <w:spacing w:val="-2"/>
          <w:sz w:val="20"/>
        </w:rPr>
        <w:t> </w:t>
      </w:r>
      <w:r>
        <w:rPr>
          <w:color w:val="231F20"/>
          <w:sz w:val="20"/>
        </w:rPr>
        <w:t>requests</w:t>
      </w:r>
      <w:r>
        <w:rPr>
          <w:color w:val="231F20"/>
          <w:spacing w:val="-2"/>
          <w:sz w:val="20"/>
        </w:rPr>
        <w:t> </w:t>
      </w:r>
      <w:r>
        <w:rPr>
          <w:color w:val="231F20"/>
          <w:sz w:val="20"/>
        </w:rPr>
        <w:t>for</w:t>
      </w:r>
      <w:r>
        <w:rPr>
          <w:color w:val="231F20"/>
          <w:spacing w:val="-2"/>
          <w:sz w:val="20"/>
        </w:rPr>
        <w:t> </w:t>
      </w:r>
      <w:r>
        <w:rPr>
          <w:color w:val="231F20"/>
          <w:sz w:val="20"/>
        </w:rPr>
        <w:t>funds</w:t>
      </w:r>
      <w:r>
        <w:rPr>
          <w:color w:val="231F20"/>
          <w:spacing w:val="-2"/>
          <w:sz w:val="20"/>
        </w:rPr>
        <w:t> </w:t>
      </w:r>
      <w:r>
        <w:rPr>
          <w:color w:val="231F20"/>
          <w:sz w:val="20"/>
        </w:rPr>
        <w:t>must</w:t>
      </w:r>
      <w:r>
        <w:rPr>
          <w:color w:val="231F20"/>
          <w:spacing w:val="-2"/>
          <w:sz w:val="20"/>
        </w:rPr>
        <w:t> </w:t>
      </w:r>
      <w:r>
        <w:rPr>
          <w:color w:val="231F20"/>
          <w:sz w:val="20"/>
        </w:rPr>
        <w:t>be</w:t>
      </w:r>
      <w:r>
        <w:rPr>
          <w:color w:val="231F20"/>
          <w:spacing w:val="-2"/>
          <w:sz w:val="20"/>
        </w:rPr>
        <w:t> </w:t>
      </w:r>
      <w:r>
        <w:rPr>
          <w:color w:val="231F20"/>
          <w:sz w:val="20"/>
        </w:rPr>
        <w:t>submitted</w:t>
      </w:r>
      <w:r>
        <w:rPr>
          <w:color w:val="231F20"/>
          <w:spacing w:val="-2"/>
          <w:sz w:val="20"/>
        </w:rPr>
        <w:t> </w:t>
      </w:r>
      <w:r>
        <w:rPr>
          <w:color w:val="231F20"/>
          <w:sz w:val="20"/>
        </w:rPr>
        <w:t>on</w:t>
      </w:r>
      <w:r>
        <w:rPr>
          <w:color w:val="231F20"/>
          <w:spacing w:val="-2"/>
          <w:sz w:val="20"/>
        </w:rPr>
        <w:t> </w:t>
      </w:r>
      <w:r>
        <w:rPr>
          <w:color w:val="231F20"/>
          <w:sz w:val="20"/>
        </w:rPr>
        <w:t>the</w:t>
      </w:r>
      <w:r>
        <w:rPr>
          <w:color w:val="231F20"/>
          <w:spacing w:val="-2"/>
          <w:sz w:val="20"/>
        </w:rPr>
        <w:t> </w:t>
      </w:r>
      <w:r>
        <w:rPr>
          <w:color w:val="231F20"/>
          <w:sz w:val="20"/>
        </w:rPr>
        <w:t>official</w:t>
      </w:r>
      <w:r>
        <w:rPr>
          <w:color w:val="231F20"/>
          <w:spacing w:val="-2"/>
          <w:sz w:val="20"/>
        </w:rPr>
        <w:t> </w:t>
      </w:r>
      <w:r>
        <w:rPr>
          <w:color w:val="231F20"/>
          <w:sz w:val="20"/>
        </w:rPr>
        <w:t>application</w:t>
      </w:r>
      <w:r>
        <w:rPr>
          <w:color w:val="231F20"/>
          <w:spacing w:val="-2"/>
          <w:sz w:val="20"/>
        </w:rPr>
        <w:t> </w:t>
      </w:r>
      <w:r>
        <w:rPr>
          <w:color w:val="231F20"/>
          <w:sz w:val="20"/>
        </w:rPr>
        <w:t>(found at</w:t>
      </w:r>
      <w:r>
        <w:rPr>
          <w:color w:val="231F20"/>
          <w:spacing w:val="-5"/>
          <w:sz w:val="20"/>
        </w:rPr>
        <w:t> </w:t>
      </w:r>
      <w:hyperlink r:id="rId8">
        <w:r>
          <w:rPr>
            <w:color w:val="231F20"/>
            <w:sz w:val="20"/>
          </w:rPr>
          <w:t>(www.TourJonesboro.com)</w:t>
        </w:r>
      </w:hyperlink>
      <w:r>
        <w:rPr>
          <w:color w:val="231F20"/>
          <w:spacing w:val="-5"/>
          <w:sz w:val="20"/>
        </w:rPr>
        <w:t> </w:t>
      </w:r>
      <w:r>
        <w:rPr>
          <w:color w:val="231F20"/>
          <w:sz w:val="20"/>
        </w:rPr>
        <w:t>no</w:t>
      </w:r>
      <w:r>
        <w:rPr>
          <w:color w:val="231F20"/>
          <w:spacing w:val="-5"/>
          <w:sz w:val="20"/>
        </w:rPr>
        <w:t> </w:t>
      </w:r>
      <w:r>
        <w:rPr>
          <w:color w:val="231F20"/>
          <w:sz w:val="20"/>
        </w:rPr>
        <w:t>later</w:t>
      </w:r>
      <w:r>
        <w:rPr>
          <w:color w:val="231F20"/>
          <w:spacing w:val="-5"/>
          <w:sz w:val="20"/>
        </w:rPr>
        <w:t> </w:t>
      </w:r>
      <w:r>
        <w:rPr>
          <w:color w:val="231F20"/>
          <w:sz w:val="20"/>
        </w:rPr>
        <w:t>than</w:t>
      </w:r>
      <w:r>
        <w:rPr>
          <w:color w:val="231F20"/>
          <w:spacing w:val="-5"/>
          <w:sz w:val="20"/>
        </w:rPr>
        <w:t> </w:t>
      </w:r>
      <w:r>
        <w:rPr>
          <w:color w:val="231F20"/>
          <w:sz w:val="20"/>
        </w:rPr>
        <w:t>October</w:t>
      </w:r>
      <w:r>
        <w:rPr>
          <w:color w:val="231F20"/>
          <w:spacing w:val="-5"/>
          <w:sz w:val="20"/>
        </w:rPr>
        <w:t> </w:t>
      </w:r>
      <w:r>
        <w:rPr>
          <w:color w:val="231F20"/>
          <w:sz w:val="20"/>
        </w:rPr>
        <w:t>1</w:t>
      </w:r>
      <w:r>
        <w:rPr>
          <w:color w:val="231F20"/>
          <w:spacing w:val="-5"/>
          <w:sz w:val="20"/>
        </w:rPr>
        <w:t> </w:t>
      </w:r>
      <w:r>
        <w:rPr>
          <w:color w:val="231F20"/>
          <w:sz w:val="20"/>
        </w:rPr>
        <w:t>in</w:t>
      </w:r>
      <w:r>
        <w:rPr>
          <w:color w:val="231F20"/>
          <w:spacing w:val="-5"/>
          <w:sz w:val="20"/>
        </w:rPr>
        <w:t> </w:t>
      </w:r>
      <w:r>
        <w:rPr>
          <w:color w:val="231F20"/>
          <w:sz w:val="20"/>
        </w:rPr>
        <w:t>the</w:t>
      </w:r>
      <w:r>
        <w:rPr>
          <w:color w:val="231F20"/>
          <w:spacing w:val="-5"/>
          <w:sz w:val="20"/>
        </w:rPr>
        <w:t> </w:t>
      </w:r>
      <w:r>
        <w:rPr>
          <w:color w:val="231F20"/>
          <w:sz w:val="20"/>
        </w:rPr>
        <w:t>year</w:t>
      </w:r>
      <w:r>
        <w:rPr>
          <w:color w:val="231F20"/>
          <w:spacing w:val="-5"/>
          <w:sz w:val="20"/>
        </w:rPr>
        <w:t> </w:t>
      </w:r>
      <w:r>
        <w:rPr>
          <w:color w:val="231F20"/>
          <w:sz w:val="20"/>
        </w:rPr>
        <w:t>prior</w:t>
      </w:r>
      <w:r>
        <w:rPr>
          <w:color w:val="231F20"/>
          <w:spacing w:val="-5"/>
          <w:sz w:val="20"/>
        </w:rPr>
        <w:t> </w:t>
      </w:r>
      <w:r>
        <w:rPr>
          <w:color w:val="231F20"/>
          <w:sz w:val="20"/>
        </w:rPr>
        <w:t>to</w:t>
      </w:r>
      <w:r>
        <w:rPr>
          <w:color w:val="231F20"/>
          <w:spacing w:val="-5"/>
          <w:sz w:val="20"/>
        </w:rPr>
        <w:t> </w:t>
      </w:r>
      <w:r>
        <w:rPr>
          <w:color w:val="231F20"/>
          <w:sz w:val="20"/>
        </w:rPr>
        <w:t>the</w:t>
      </w:r>
      <w:r>
        <w:rPr>
          <w:color w:val="231F20"/>
          <w:spacing w:val="-5"/>
          <w:sz w:val="20"/>
        </w:rPr>
        <w:t> </w:t>
      </w:r>
      <w:r>
        <w:rPr>
          <w:color w:val="231F20"/>
          <w:sz w:val="20"/>
        </w:rPr>
        <w:t>event.</w:t>
      </w:r>
      <w:r>
        <w:rPr>
          <w:color w:val="231F20"/>
          <w:spacing w:val="40"/>
          <w:sz w:val="20"/>
        </w:rPr>
        <w:t> </w:t>
      </w:r>
      <w:r>
        <w:rPr>
          <w:color w:val="231F20"/>
          <w:sz w:val="20"/>
        </w:rPr>
        <w:t>Requests</w:t>
      </w:r>
      <w:r>
        <w:rPr>
          <w:color w:val="231F20"/>
          <w:spacing w:val="-5"/>
          <w:sz w:val="20"/>
        </w:rPr>
        <w:t> </w:t>
      </w:r>
      <w:r>
        <w:rPr>
          <w:color w:val="231F20"/>
          <w:sz w:val="20"/>
        </w:rPr>
        <w:t>will</w:t>
      </w:r>
      <w:r>
        <w:rPr>
          <w:color w:val="231F20"/>
          <w:spacing w:val="-5"/>
          <w:sz w:val="20"/>
        </w:rPr>
        <w:t> </w:t>
      </w:r>
      <w:r>
        <w:rPr>
          <w:color w:val="231F20"/>
          <w:sz w:val="20"/>
        </w:rPr>
        <w:t>be reviewed after the October 1 deadline by the Commission at a regular meeting. The commission</w:t>
      </w:r>
    </w:p>
    <w:p>
      <w:pPr>
        <w:pStyle w:val="BodyText"/>
        <w:spacing w:line="238" w:lineRule="exact"/>
        <w:ind w:left="452"/>
        <w:jc w:val="both"/>
      </w:pPr>
      <w:r>
        <w:rPr>
          <w:color w:val="231F20"/>
        </w:rPr>
        <w:t>will</w:t>
      </w:r>
      <w:r>
        <w:rPr>
          <w:color w:val="231F20"/>
          <w:spacing w:val="-2"/>
        </w:rPr>
        <w:t> </w:t>
      </w:r>
      <w:r>
        <w:rPr>
          <w:color w:val="231F20"/>
        </w:rPr>
        <w:t>rule</w:t>
      </w:r>
      <w:r>
        <w:rPr>
          <w:color w:val="231F20"/>
          <w:spacing w:val="-1"/>
        </w:rPr>
        <w:t> </w:t>
      </w:r>
      <w:r>
        <w:rPr>
          <w:color w:val="231F20"/>
        </w:rPr>
        <w:t>on</w:t>
      </w:r>
      <w:r>
        <w:rPr>
          <w:color w:val="231F20"/>
          <w:spacing w:val="-1"/>
        </w:rPr>
        <w:t> </w:t>
      </w:r>
      <w:r>
        <w:rPr>
          <w:color w:val="231F20"/>
        </w:rPr>
        <w:t>requests</w:t>
      </w:r>
      <w:r>
        <w:rPr>
          <w:color w:val="231F20"/>
          <w:spacing w:val="-1"/>
        </w:rPr>
        <w:t> </w:t>
      </w:r>
      <w:r>
        <w:rPr>
          <w:color w:val="231F20"/>
        </w:rPr>
        <w:t>prior</w:t>
      </w:r>
      <w:r>
        <w:rPr>
          <w:color w:val="231F20"/>
          <w:spacing w:val="-1"/>
        </w:rPr>
        <w:t> </w:t>
      </w:r>
      <w:r>
        <w:rPr>
          <w:color w:val="231F20"/>
        </w:rPr>
        <w:t>to</w:t>
      </w:r>
      <w:r>
        <w:rPr>
          <w:color w:val="231F20"/>
          <w:spacing w:val="-1"/>
        </w:rPr>
        <w:t> </w:t>
      </w:r>
      <w:r>
        <w:rPr>
          <w:color w:val="231F20"/>
        </w:rPr>
        <w:t>December</w:t>
      </w:r>
      <w:r>
        <w:rPr>
          <w:color w:val="231F20"/>
          <w:spacing w:val="-1"/>
        </w:rPr>
        <w:t> </w:t>
      </w:r>
      <w:r>
        <w:rPr>
          <w:color w:val="231F20"/>
        </w:rPr>
        <w:t>31</w:t>
      </w:r>
      <w:r>
        <w:rPr>
          <w:color w:val="231F20"/>
          <w:spacing w:val="-1"/>
        </w:rPr>
        <w:t> </w:t>
      </w:r>
      <w:r>
        <w:rPr>
          <w:color w:val="231F20"/>
        </w:rPr>
        <w:t>and</w:t>
      </w:r>
      <w:r>
        <w:rPr>
          <w:color w:val="231F20"/>
          <w:spacing w:val="-1"/>
        </w:rPr>
        <w:t> </w:t>
      </w:r>
      <w:r>
        <w:rPr>
          <w:color w:val="231F20"/>
        </w:rPr>
        <w:t>organizations</w:t>
      </w:r>
      <w:r>
        <w:rPr>
          <w:color w:val="231F20"/>
          <w:spacing w:val="-1"/>
        </w:rPr>
        <w:t> </w:t>
      </w:r>
      <w:r>
        <w:rPr>
          <w:color w:val="231F20"/>
        </w:rPr>
        <w:t>will</w:t>
      </w:r>
      <w:r>
        <w:rPr>
          <w:color w:val="231F20"/>
          <w:spacing w:val="-2"/>
        </w:rPr>
        <w:t> </w:t>
      </w:r>
      <w:r>
        <w:rPr>
          <w:color w:val="231F20"/>
        </w:rPr>
        <w:t>be</w:t>
      </w:r>
      <w:r>
        <w:rPr>
          <w:color w:val="231F20"/>
          <w:spacing w:val="-1"/>
        </w:rPr>
        <w:t> </w:t>
      </w:r>
      <w:r>
        <w:rPr>
          <w:color w:val="231F20"/>
        </w:rPr>
        <w:t>notified</w:t>
      </w:r>
      <w:r>
        <w:rPr>
          <w:color w:val="231F20"/>
          <w:spacing w:val="-1"/>
        </w:rPr>
        <w:t> </w:t>
      </w:r>
      <w:r>
        <w:rPr>
          <w:color w:val="231F20"/>
        </w:rPr>
        <w:t>by</w:t>
      </w:r>
      <w:r>
        <w:rPr>
          <w:color w:val="231F20"/>
          <w:spacing w:val="-1"/>
        </w:rPr>
        <w:t> </w:t>
      </w:r>
      <w:r>
        <w:rPr>
          <w:color w:val="231F20"/>
        </w:rPr>
        <w:t>the</w:t>
      </w:r>
      <w:r>
        <w:rPr>
          <w:color w:val="231F20"/>
          <w:spacing w:val="-1"/>
        </w:rPr>
        <w:t> </w:t>
      </w:r>
      <w:r>
        <w:rPr>
          <w:color w:val="231F20"/>
          <w:spacing w:val="-2"/>
        </w:rPr>
        <w:t>Commission’s</w:t>
      </w:r>
    </w:p>
    <w:p>
      <w:pPr>
        <w:pStyle w:val="BodyText"/>
        <w:spacing w:line="242" w:lineRule="exact"/>
        <w:ind w:left="452"/>
        <w:jc w:val="both"/>
      </w:pPr>
      <w:r>
        <w:rPr>
          <w:color w:val="231F20"/>
        </w:rPr>
        <w:t>managing</w:t>
      </w:r>
      <w:r>
        <w:rPr>
          <w:color w:val="231F20"/>
          <w:spacing w:val="-2"/>
        </w:rPr>
        <w:t> </w:t>
      </w:r>
      <w:r>
        <w:rPr>
          <w:color w:val="231F20"/>
        </w:rPr>
        <w:t>agent.</w:t>
      </w:r>
      <w:r>
        <w:rPr>
          <w:color w:val="231F20"/>
          <w:spacing w:val="-2"/>
        </w:rPr>
        <w:t> </w:t>
      </w:r>
      <w:r>
        <w:rPr>
          <w:color w:val="231F20"/>
          <w:u w:val="single" w:color="231F20"/>
        </w:rPr>
        <w:t>Requests</w:t>
      </w:r>
      <w:r>
        <w:rPr>
          <w:color w:val="231F20"/>
          <w:spacing w:val="-1"/>
          <w:u w:val="single" w:color="231F20"/>
        </w:rPr>
        <w:t> </w:t>
      </w:r>
      <w:r>
        <w:rPr>
          <w:color w:val="231F20"/>
          <w:u w:val="single" w:color="231F20"/>
        </w:rPr>
        <w:t>will</w:t>
      </w:r>
      <w:r>
        <w:rPr>
          <w:color w:val="231F20"/>
          <w:spacing w:val="-1"/>
          <w:u w:val="single" w:color="231F20"/>
        </w:rPr>
        <w:t> </w:t>
      </w:r>
      <w:r>
        <w:rPr>
          <w:color w:val="231F20"/>
          <w:u w:val="single" w:color="231F20"/>
        </w:rPr>
        <w:t>not</w:t>
      </w:r>
      <w:r>
        <w:rPr>
          <w:color w:val="231F20"/>
          <w:spacing w:val="-1"/>
          <w:u w:val="single" w:color="231F20"/>
        </w:rPr>
        <w:t> </w:t>
      </w:r>
      <w:r>
        <w:rPr>
          <w:color w:val="231F20"/>
          <w:u w:val="single" w:color="231F20"/>
        </w:rPr>
        <w:t>be</w:t>
      </w:r>
      <w:r>
        <w:rPr>
          <w:color w:val="231F20"/>
          <w:spacing w:val="-1"/>
          <w:u w:val="single" w:color="231F20"/>
        </w:rPr>
        <w:t> </w:t>
      </w:r>
      <w:r>
        <w:rPr>
          <w:color w:val="231F20"/>
          <w:u w:val="single" w:color="231F20"/>
        </w:rPr>
        <w:t>considered</w:t>
      </w:r>
      <w:r>
        <w:rPr>
          <w:color w:val="231F20"/>
          <w:spacing w:val="-2"/>
          <w:u w:val="single" w:color="231F20"/>
        </w:rPr>
        <w:t> </w:t>
      </w:r>
      <w:r>
        <w:rPr>
          <w:color w:val="231F20"/>
          <w:u w:val="single" w:color="231F20"/>
        </w:rPr>
        <w:t>after</w:t>
      </w:r>
      <w:r>
        <w:rPr>
          <w:color w:val="231F20"/>
          <w:spacing w:val="-1"/>
          <w:u w:val="single" w:color="231F20"/>
        </w:rPr>
        <w:t> </w:t>
      </w:r>
      <w:r>
        <w:rPr>
          <w:color w:val="231F20"/>
          <w:u w:val="single" w:color="231F20"/>
        </w:rPr>
        <w:t>an</w:t>
      </w:r>
      <w:r>
        <w:rPr>
          <w:color w:val="231F20"/>
          <w:spacing w:val="-1"/>
          <w:u w:val="single" w:color="231F20"/>
        </w:rPr>
        <w:t> </w:t>
      </w:r>
      <w:r>
        <w:rPr>
          <w:color w:val="231F20"/>
          <w:u w:val="single" w:color="231F20"/>
        </w:rPr>
        <w:t>event</w:t>
      </w:r>
      <w:r>
        <w:rPr>
          <w:color w:val="231F20"/>
          <w:spacing w:val="-1"/>
          <w:u w:val="single" w:color="231F20"/>
        </w:rPr>
        <w:t> </w:t>
      </w:r>
      <w:r>
        <w:rPr>
          <w:color w:val="231F20"/>
          <w:u w:val="single" w:color="231F20"/>
        </w:rPr>
        <w:t>has</w:t>
      </w:r>
      <w:r>
        <w:rPr>
          <w:color w:val="231F20"/>
          <w:spacing w:val="-1"/>
          <w:u w:val="single" w:color="231F20"/>
        </w:rPr>
        <w:t> </w:t>
      </w:r>
      <w:r>
        <w:rPr>
          <w:color w:val="231F20"/>
          <w:u w:val="single" w:color="231F20"/>
        </w:rPr>
        <w:t>taken</w:t>
      </w:r>
      <w:r>
        <w:rPr>
          <w:color w:val="231F20"/>
          <w:spacing w:val="-1"/>
          <w:u w:val="single" w:color="231F20"/>
        </w:rPr>
        <w:t> </w:t>
      </w:r>
      <w:r>
        <w:rPr>
          <w:color w:val="231F20"/>
          <w:spacing w:val="-2"/>
          <w:u w:val="single" w:color="231F20"/>
        </w:rPr>
        <w:t>place.</w:t>
      </w:r>
    </w:p>
    <w:p>
      <w:pPr>
        <w:pStyle w:val="ListParagraph"/>
        <w:numPr>
          <w:ilvl w:val="0"/>
          <w:numId w:val="4"/>
        </w:numPr>
        <w:tabs>
          <w:tab w:pos="450" w:val="left" w:leader="none"/>
          <w:tab w:pos="452" w:val="left" w:leader="none"/>
        </w:tabs>
        <w:spacing w:line="237" w:lineRule="auto" w:before="239" w:after="0"/>
        <w:ind w:left="452" w:right="378" w:hanging="352"/>
        <w:jc w:val="left"/>
        <w:rPr>
          <w:sz w:val="20"/>
        </w:rPr>
      </w:pPr>
      <w:r>
        <w:rPr>
          <w:b/>
          <w:color w:val="231F20"/>
          <w:sz w:val="20"/>
        </w:rPr>
        <w:t>Economic</w:t>
      </w:r>
      <w:r>
        <w:rPr>
          <w:b/>
          <w:color w:val="231F20"/>
          <w:spacing w:val="-4"/>
          <w:sz w:val="20"/>
        </w:rPr>
        <w:t> </w:t>
      </w:r>
      <w:r>
        <w:rPr>
          <w:b/>
          <w:color w:val="231F20"/>
          <w:sz w:val="20"/>
        </w:rPr>
        <w:t>Impact:</w:t>
      </w:r>
      <w:r>
        <w:rPr>
          <w:b/>
          <w:color w:val="231F20"/>
          <w:spacing w:val="40"/>
          <w:sz w:val="20"/>
        </w:rPr>
        <w:t> </w:t>
      </w:r>
      <w:r>
        <w:rPr>
          <w:color w:val="231F20"/>
          <w:sz w:val="20"/>
        </w:rPr>
        <w:t>Applications</w:t>
      </w:r>
      <w:r>
        <w:rPr>
          <w:color w:val="231F20"/>
          <w:spacing w:val="-3"/>
          <w:sz w:val="20"/>
        </w:rPr>
        <w:t> </w:t>
      </w:r>
      <w:r>
        <w:rPr>
          <w:color w:val="231F20"/>
          <w:sz w:val="20"/>
        </w:rPr>
        <w:t>must</w:t>
      </w:r>
      <w:r>
        <w:rPr>
          <w:color w:val="231F20"/>
          <w:spacing w:val="-3"/>
          <w:sz w:val="20"/>
        </w:rPr>
        <w:t> </w:t>
      </w:r>
      <w:r>
        <w:rPr>
          <w:color w:val="231F20"/>
          <w:sz w:val="20"/>
        </w:rPr>
        <w:t>substantiate</w:t>
      </w:r>
      <w:r>
        <w:rPr>
          <w:color w:val="231F20"/>
          <w:spacing w:val="-3"/>
          <w:sz w:val="20"/>
        </w:rPr>
        <w:t> </w:t>
      </w:r>
      <w:r>
        <w:rPr>
          <w:color w:val="231F20"/>
          <w:sz w:val="20"/>
        </w:rPr>
        <w:t>the</w:t>
      </w:r>
      <w:r>
        <w:rPr>
          <w:color w:val="231F20"/>
          <w:spacing w:val="-3"/>
          <w:sz w:val="20"/>
        </w:rPr>
        <w:t> </w:t>
      </w:r>
      <w:r>
        <w:rPr>
          <w:color w:val="231F20"/>
          <w:sz w:val="20"/>
        </w:rPr>
        <w:t>economic</w:t>
      </w:r>
      <w:r>
        <w:rPr>
          <w:color w:val="231F20"/>
          <w:spacing w:val="-3"/>
          <w:sz w:val="20"/>
        </w:rPr>
        <w:t> </w:t>
      </w:r>
      <w:r>
        <w:rPr>
          <w:color w:val="231F20"/>
          <w:sz w:val="20"/>
        </w:rPr>
        <w:t>impact</w:t>
      </w:r>
      <w:r>
        <w:rPr>
          <w:color w:val="231F20"/>
          <w:spacing w:val="-3"/>
          <w:sz w:val="20"/>
        </w:rPr>
        <w:t> </w:t>
      </w:r>
      <w:r>
        <w:rPr>
          <w:color w:val="231F20"/>
          <w:sz w:val="20"/>
        </w:rPr>
        <w:t>of</w:t>
      </w:r>
      <w:r>
        <w:rPr>
          <w:color w:val="231F20"/>
          <w:spacing w:val="-3"/>
          <w:sz w:val="20"/>
        </w:rPr>
        <w:t> </w:t>
      </w:r>
      <w:r>
        <w:rPr>
          <w:color w:val="231F20"/>
          <w:sz w:val="20"/>
        </w:rPr>
        <w:t>the</w:t>
      </w:r>
      <w:r>
        <w:rPr>
          <w:color w:val="231F20"/>
          <w:spacing w:val="-3"/>
          <w:sz w:val="20"/>
        </w:rPr>
        <w:t> </w:t>
      </w:r>
      <w:r>
        <w:rPr>
          <w:color w:val="231F20"/>
          <w:sz w:val="20"/>
        </w:rPr>
        <w:t>proposed</w:t>
      </w:r>
      <w:r>
        <w:rPr>
          <w:color w:val="231F20"/>
          <w:spacing w:val="-3"/>
          <w:sz w:val="20"/>
        </w:rPr>
        <w:t> </w:t>
      </w:r>
      <w:r>
        <w:rPr>
          <w:color w:val="231F20"/>
          <w:sz w:val="20"/>
        </w:rPr>
        <w:t>event</w:t>
      </w:r>
      <w:r>
        <w:rPr>
          <w:color w:val="231F20"/>
          <w:spacing w:val="-3"/>
          <w:sz w:val="20"/>
        </w:rPr>
        <w:t> </w:t>
      </w:r>
      <w:r>
        <w:rPr>
          <w:color w:val="231F20"/>
          <w:sz w:val="20"/>
        </w:rPr>
        <w:t>as</w:t>
      </w:r>
      <w:r>
        <w:rPr>
          <w:color w:val="231F20"/>
          <w:spacing w:val="-3"/>
          <w:sz w:val="20"/>
        </w:rPr>
        <w:t> </w:t>
      </w:r>
      <w:r>
        <w:rPr>
          <w:color w:val="231F20"/>
          <w:sz w:val="20"/>
        </w:rPr>
        <w:t>it pertains to the primary mission of the A &amp; P commission, which is to promote the City of Jonesboro and to attract tourism and conventions to the city.</w:t>
      </w:r>
      <w:r>
        <w:rPr>
          <w:color w:val="231F20"/>
          <w:spacing w:val="40"/>
          <w:sz w:val="20"/>
        </w:rPr>
        <w:t> </w:t>
      </w:r>
      <w:r>
        <w:rPr>
          <w:color w:val="231F20"/>
          <w:sz w:val="20"/>
        </w:rPr>
        <w:t>The Commission is particularly interested in</w:t>
      </w:r>
    </w:p>
    <w:p>
      <w:pPr>
        <w:pStyle w:val="BodyText"/>
        <w:spacing w:line="237" w:lineRule="auto"/>
        <w:ind w:left="452" w:right="461"/>
      </w:pPr>
      <w:r>
        <w:rPr>
          <w:color w:val="231F20"/>
        </w:rPr>
        <w:t>how many dollars the event will generate in the local economy.</w:t>
      </w:r>
      <w:r>
        <w:rPr>
          <w:color w:val="231F20"/>
          <w:spacing w:val="40"/>
        </w:rPr>
        <w:t> </w:t>
      </w:r>
      <w:r>
        <w:rPr>
          <w:color w:val="231F20"/>
        </w:rPr>
        <w:t>The key criteria may include number</w:t>
      </w:r>
      <w:r>
        <w:rPr>
          <w:color w:val="231F20"/>
          <w:spacing w:val="-3"/>
        </w:rPr>
        <w:t> </w:t>
      </w:r>
      <w:r>
        <w:rPr>
          <w:color w:val="231F20"/>
        </w:rPr>
        <w:t>of</w:t>
      </w:r>
      <w:r>
        <w:rPr>
          <w:color w:val="231F20"/>
          <w:spacing w:val="-3"/>
        </w:rPr>
        <w:t> </w:t>
      </w:r>
      <w:r>
        <w:rPr>
          <w:color w:val="231F20"/>
        </w:rPr>
        <w:t>visitors</w:t>
      </w:r>
      <w:r>
        <w:rPr>
          <w:color w:val="231F20"/>
          <w:spacing w:val="-3"/>
        </w:rPr>
        <w:t> </w:t>
      </w:r>
      <w:r>
        <w:rPr>
          <w:color w:val="231F20"/>
        </w:rPr>
        <w:t>expected</w:t>
      </w:r>
      <w:r>
        <w:rPr>
          <w:color w:val="231F20"/>
          <w:spacing w:val="-3"/>
        </w:rPr>
        <w:t> </w:t>
      </w:r>
      <w:r>
        <w:rPr>
          <w:color w:val="231F20"/>
        </w:rPr>
        <w:t>for</w:t>
      </w:r>
      <w:r>
        <w:rPr>
          <w:color w:val="231F20"/>
          <w:spacing w:val="-3"/>
        </w:rPr>
        <w:t> </w:t>
      </w:r>
      <w:r>
        <w:rPr>
          <w:color w:val="231F20"/>
        </w:rPr>
        <w:t>the</w:t>
      </w:r>
      <w:r>
        <w:rPr>
          <w:color w:val="231F20"/>
          <w:spacing w:val="-3"/>
        </w:rPr>
        <w:t> </w:t>
      </w:r>
      <w:r>
        <w:rPr>
          <w:color w:val="231F20"/>
        </w:rPr>
        <w:t>event,</w:t>
      </w:r>
      <w:r>
        <w:rPr>
          <w:color w:val="231F20"/>
          <w:spacing w:val="-3"/>
        </w:rPr>
        <w:t> </w:t>
      </w:r>
      <w:r>
        <w:rPr>
          <w:color w:val="231F20"/>
        </w:rPr>
        <w:t>the</w:t>
      </w:r>
      <w:r>
        <w:rPr>
          <w:color w:val="231F20"/>
          <w:spacing w:val="-3"/>
        </w:rPr>
        <w:t> </w:t>
      </w:r>
      <w:r>
        <w:rPr>
          <w:color w:val="231F20"/>
        </w:rPr>
        <w:t>number</w:t>
      </w:r>
      <w:r>
        <w:rPr>
          <w:color w:val="231F20"/>
          <w:spacing w:val="-3"/>
        </w:rPr>
        <w:t> </w:t>
      </w:r>
      <w:r>
        <w:rPr>
          <w:color w:val="231F20"/>
        </w:rPr>
        <w:t>of</w:t>
      </w:r>
      <w:r>
        <w:rPr>
          <w:color w:val="231F20"/>
          <w:spacing w:val="-3"/>
        </w:rPr>
        <w:t> </w:t>
      </w:r>
      <w:r>
        <w:rPr>
          <w:color w:val="231F20"/>
        </w:rPr>
        <w:t>room</w:t>
      </w:r>
      <w:r>
        <w:rPr>
          <w:color w:val="231F20"/>
          <w:spacing w:val="-3"/>
        </w:rPr>
        <w:t> </w:t>
      </w:r>
      <w:r>
        <w:rPr>
          <w:color w:val="231F20"/>
        </w:rPr>
        <w:t>nights</w:t>
      </w:r>
      <w:r>
        <w:rPr>
          <w:color w:val="231F20"/>
          <w:spacing w:val="-3"/>
        </w:rPr>
        <w:t> </w:t>
      </w:r>
      <w:r>
        <w:rPr>
          <w:color w:val="231F20"/>
        </w:rPr>
        <w:t>expected</w:t>
      </w:r>
      <w:r>
        <w:rPr>
          <w:color w:val="231F20"/>
          <w:spacing w:val="-3"/>
        </w:rPr>
        <w:t> </w:t>
      </w:r>
      <w:r>
        <w:rPr>
          <w:color w:val="231F20"/>
        </w:rPr>
        <w:t>and</w:t>
      </w:r>
      <w:r>
        <w:rPr>
          <w:color w:val="231F20"/>
          <w:spacing w:val="-3"/>
        </w:rPr>
        <w:t> </w:t>
      </w:r>
      <w:r>
        <w:rPr>
          <w:color w:val="231F20"/>
        </w:rPr>
        <w:t>restaurant</w:t>
      </w:r>
      <w:r>
        <w:rPr>
          <w:color w:val="231F20"/>
          <w:spacing w:val="-3"/>
        </w:rPr>
        <w:t> </w:t>
      </w:r>
      <w:r>
        <w:rPr>
          <w:color w:val="231F20"/>
        </w:rPr>
        <w:t>and retail business receipts.</w:t>
      </w:r>
    </w:p>
    <w:p>
      <w:pPr>
        <w:pStyle w:val="ListParagraph"/>
        <w:numPr>
          <w:ilvl w:val="0"/>
          <w:numId w:val="4"/>
        </w:numPr>
        <w:tabs>
          <w:tab w:pos="450" w:val="left" w:leader="none"/>
          <w:tab w:pos="452" w:val="left" w:leader="none"/>
        </w:tabs>
        <w:spacing w:line="237" w:lineRule="auto" w:before="236" w:after="0"/>
        <w:ind w:left="452" w:right="400" w:hanging="352"/>
        <w:jc w:val="left"/>
        <w:rPr>
          <w:sz w:val="20"/>
        </w:rPr>
      </w:pPr>
      <w:r>
        <w:rPr>
          <w:b/>
          <w:color w:val="231F20"/>
          <w:sz w:val="20"/>
        </w:rPr>
        <w:t>Budget:</w:t>
      </w:r>
      <w:r>
        <w:rPr>
          <w:b/>
          <w:color w:val="231F20"/>
          <w:spacing w:val="40"/>
          <w:sz w:val="20"/>
        </w:rPr>
        <w:t> </w:t>
      </w:r>
      <w:r>
        <w:rPr>
          <w:color w:val="231F20"/>
          <w:sz w:val="20"/>
        </w:rPr>
        <w:t>Applications</w:t>
      </w:r>
      <w:r>
        <w:rPr>
          <w:color w:val="231F20"/>
          <w:spacing w:val="-3"/>
          <w:sz w:val="20"/>
        </w:rPr>
        <w:t> </w:t>
      </w:r>
      <w:r>
        <w:rPr>
          <w:color w:val="231F20"/>
          <w:sz w:val="20"/>
        </w:rPr>
        <w:t>must</w:t>
      </w:r>
      <w:r>
        <w:rPr>
          <w:color w:val="231F20"/>
          <w:spacing w:val="-3"/>
          <w:sz w:val="20"/>
        </w:rPr>
        <w:t> </w:t>
      </w:r>
      <w:r>
        <w:rPr>
          <w:color w:val="231F20"/>
          <w:sz w:val="20"/>
        </w:rPr>
        <w:t>include</w:t>
      </w:r>
      <w:r>
        <w:rPr>
          <w:color w:val="231F20"/>
          <w:spacing w:val="-3"/>
          <w:sz w:val="20"/>
        </w:rPr>
        <w:t> </w:t>
      </w:r>
      <w:r>
        <w:rPr>
          <w:color w:val="231F20"/>
          <w:sz w:val="20"/>
        </w:rPr>
        <w:t>an</w:t>
      </w:r>
      <w:r>
        <w:rPr>
          <w:color w:val="231F20"/>
          <w:spacing w:val="-3"/>
          <w:sz w:val="20"/>
        </w:rPr>
        <w:t> </w:t>
      </w:r>
      <w:r>
        <w:rPr>
          <w:color w:val="231F20"/>
          <w:sz w:val="20"/>
        </w:rPr>
        <w:t>attached</w:t>
      </w:r>
      <w:r>
        <w:rPr>
          <w:color w:val="231F20"/>
          <w:spacing w:val="-3"/>
          <w:sz w:val="20"/>
        </w:rPr>
        <w:t> </w:t>
      </w:r>
      <w:r>
        <w:rPr>
          <w:color w:val="231F20"/>
          <w:sz w:val="20"/>
        </w:rPr>
        <w:t>budget</w:t>
      </w:r>
      <w:r>
        <w:rPr>
          <w:color w:val="231F20"/>
          <w:spacing w:val="-3"/>
          <w:sz w:val="20"/>
        </w:rPr>
        <w:t> </w:t>
      </w:r>
      <w:r>
        <w:rPr>
          <w:color w:val="231F20"/>
          <w:sz w:val="20"/>
        </w:rPr>
        <w:t>of</w:t>
      </w:r>
      <w:r>
        <w:rPr>
          <w:color w:val="231F20"/>
          <w:spacing w:val="-3"/>
          <w:sz w:val="20"/>
        </w:rPr>
        <w:t> </w:t>
      </w:r>
      <w:r>
        <w:rPr>
          <w:color w:val="231F20"/>
          <w:sz w:val="20"/>
        </w:rPr>
        <w:t>how</w:t>
      </w:r>
      <w:r>
        <w:rPr>
          <w:color w:val="231F20"/>
          <w:spacing w:val="-3"/>
          <w:sz w:val="20"/>
        </w:rPr>
        <w:t> </w:t>
      </w:r>
      <w:r>
        <w:rPr>
          <w:color w:val="231F20"/>
          <w:sz w:val="20"/>
        </w:rPr>
        <w:t>the</w:t>
      </w:r>
      <w:r>
        <w:rPr>
          <w:color w:val="231F20"/>
          <w:spacing w:val="-3"/>
          <w:sz w:val="20"/>
        </w:rPr>
        <w:t> </w:t>
      </w:r>
      <w:r>
        <w:rPr>
          <w:color w:val="231F20"/>
          <w:sz w:val="20"/>
        </w:rPr>
        <w:t>funds</w:t>
      </w:r>
      <w:r>
        <w:rPr>
          <w:color w:val="231F20"/>
          <w:spacing w:val="-3"/>
          <w:sz w:val="20"/>
        </w:rPr>
        <w:t> </w:t>
      </w:r>
      <w:r>
        <w:rPr>
          <w:color w:val="231F20"/>
          <w:sz w:val="20"/>
        </w:rPr>
        <w:t>will</w:t>
      </w:r>
      <w:r>
        <w:rPr>
          <w:color w:val="231F20"/>
          <w:spacing w:val="-3"/>
          <w:sz w:val="20"/>
        </w:rPr>
        <w:t> </w:t>
      </w:r>
      <w:r>
        <w:rPr>
          <w:color w:val="231F20"/>
          <w:sz w:val="20"/>
        </w:rPr>
        <w:t>be</w:t>
      </w:r>
      <w:r>
        <w:rPr>
          <w:color w:val="231F20"/>
          <w:spacing w:val="-3"/>
          <w:sz w:val="20"/>
        </w:rPr>
        <w:t> </w:t>
      </w:r>
      <w:r>
        <w:rPr>
          <w:color w:val="231F20"/>
          <w:sz w:val="20"/>
        </w:rPr>
        <w:t>administered</w:t>
      </w:r>
      <w:r>
        <w:rPr>
          <w:color w:val="231F20"/>
          <w:spacing w:val="-3"/>
          <w:sz w:val="20"/>
        </w:rPr>
        <w:t> </w:t>
      </w:r>
      <w:r>
        <w:rPr>
          <w:color w:val="231F20"/>
          <w:sz w:val="20"/>
        </w:rPr>
        <w:t>by</w:t>
      </w:r>
      <w:r>
        <w:rPr>
          <w:color w:val="231F20"/>
          <w:spacing w:val="-3"/>
          <w:sz w:val="20"/>
        </w:rPr>
        <w:t> </w:t>
      </w:r>
      <w:r>
        <w:rPr>
          <w:color w:val="231F20"/>
          <w:sz w:val="20"/>
        </w:rPr>
        <w:t>the requesting organization.</w:t>
      </w:r>
      <w:r>
        <w:rPr>
          <w:color w:val="231F20"/>
          <w:spacing w:val="40"/>
          <w:sz w:val="20"/>
        </w:rPr>
        <w:t> </w:t>
      </w:r>
      <w:r>
        <w:rPr>
          <w:color w:val="231F20"/>
          <w:sz w:val="20"/>
        </w:rPr>
        <w:t>Event holders are requested to solicit bids from local vendors.</w:t>
      </w:r>
    </w:p>
    <w:p>
      <w:pPr>
        <w:pStyle w:val="ListParagraph"/>
        <w:numPr>
          <w:ilvl w:val="0"/>
          <w:numId w:val="4"/>
        </w:numPr>
        <w:tabs>
          <w:tab w:pos="449" w:val="left" w:leader="none"/>
          <w:tab w:pos="451" w:val="left" w:leader="none"/>
        </w:tabs>
        <w:spacing w:line="237" w:lineRule="auto" w:before="239" w:after="0"/>
        <w:ind w:left="451" w:right="476" w:hanging="352"/>
        <w:jc w:val="left"/>
        <w:rPr>
          <w:sz w:val="20"/>
        </w:rPr>
      </w:pPr>
      <w:r>
        <w:rPr>
          <w:b/>
          <w:color w:val="231F20"/>
          <w:sz w:val="20"/>
        </w:rPr>
        <w:t>Recognition:</w:t>
      </w:r>
      <w:r>
        <w:rPr>
          <w:b/>
          <w:color w:val="231F20"/>
          <w:spacing w:val="40"/>
          <w:sz w:val="20"/>
        </w:rPr>
        <w:t> </w:t>
      </w:r>
      <w:r>
        <w:rPr>
          <w:color w:val="231F20"/>
          <w:sz w:val="20"/>
        </w:rPr>
        <w:t>Organizations</w:t>
      </w:r>
      <w:r>
        <w:rPr>
          <w:color w:val="231F20"/>
          <w:spacing w:val="-3"/>
          <w:sz w:val="20"/>
        </w:rPr>
        <w:t> </w:t>
      </w:r>
      <w:r>
        <w:rPr>
          <w:color w:val="231F20"/>
          <w:sz w:val="20"/>
        </w:rPr>
        <w:t>receiving</w:t>
      </w:r>
      <w:r>
        <w:rPr>
          <w:color w:val="231F20"/>
          <w:spacing w:val="-3"/>
          <w:sz w:val="20"/>
        </w:rPr>
        <w:t> </w:t>
      </w:r>
      <w:r>
        <w:rPr>
          <w:color w:val="231F20"/>
          <w:sz w:val="20"/>
        </w:rPr>
        <w:t>funding</w:t>
      </w:r>
      <w:r>
        <w:rPr>
          <w:color w:val="231F20"/>
          <w:spacing w:val="-3"/>
          <w:sz w:val="20"/>
        </w:rPr>
        <w:t> </w:t>
      </w:r>
      <w:r>
        <w:rPr>
          <w:color w:val="231F20"/>
          <w:sz w:val="20"/>
        </w:rPr>
        <w:t>from</w:t>
      </w:r>
      <w:r>
        <w:rPr>
          <w:color w:val="231F20"/>
          <w:spacing w:val="-3"/>
          <w:sz w:val="20"/>
        </w:rPr>
        <w:t> </w:t>
      </w:r>
      <w:r>
        <w:rPr>
          <w:color w:val="231F20"/>
          <w:sz w:val="20"/>
        </w:rPr>
        <w:t>the</w:t>
      </w:r>
      <w:r>
        <w:rPr>
          <w:color w:val="231F20"/>
          <w:spacing w:val="-3"/>
          <w:sz w:val="20"/>
        </w:rPr>
        <w:t> </w:t>
      </w:r>
      <w:r>
        <w:rPr>
          <w:color w:val="231F20"/>
          <w:sz w:val="20"/>
        </w:rPr>
        <w:t>Jonesboro</w:t>
      </w:r>
      <w:r>
        <w:rPr>
          <w:color w:val="231F20"/>
          <w:spacing w:val="-3"/>
          <w:sz w:val="20"/>
        </w:rPr>
        <w:t> </w:t>
      </w:r>
      <w:r>
        <w:rPr>
          <w:color w:val="231F20"/>
          <w:sz w:val="20"/>
        </w:rPr>
        <w:t>A</w:t>
      </w:r>
      <w:r>
        <w:rPr>
          <w:color w:val="231F20"/>
          <w:spacing w:val="-3"/>
          <w:sz w:val="20"/>
        </w:rPr>
        <w:t> </w:t>
      </w:r>
      <w:r>
        <w:rPr>
          <w:color w:val="231F20"/>
          <w:sz w:val="20"/>
        </w:rPr>
        <w:t>&amp;</w:t>
      </w:r>
      <w:r>
        <w:rPr>
          <w:color w:val="231F20"/>
          <w:spacing w:val="-3"/>
          <w:sz w:val="20"/>
        </w:rPr>
        <w:t> </w:t>
      </w:r>
      <w:r>
        <w:rPr>
          <w:color w:val="231F20"/>
          <w:sz w:val="20"/>
        </w:rPr>
        <w:t>P</w:t>
      </w:r>
      <w:r>
        <w:rPr>
          <w:color w:val="231F20"/>
          <w:spacing w:val="-3"/>
          <w:sz w:val="20"/>
        </w:rPr>
        <w:t> </w:t>
      </w:r>
      <w:r>
        <w:rPr>
          <w:color w:val="231F20"/>
          <w:sz w:val="20"/>
        </w:rPr>
        <w:t>Commission</w:t>
      </w:r>
      <w:r>
        <w:rPr>
          <w:color w:val="231F20"/>
          <w:spacing w:val="-3"/>
          <w:sz w:val="20"/>
        </w:rPr>
        <w:t> </w:t>
      </w:r>
      <w:r>
        <w:rPr>
          <w:color w:val="231F20"/>
          <w:sz w:val="20"/>
        </w:rPr>
        <w:t>will</w:t>
      </w:r>
      <w:r>
        <w:rPr>
          <w:color w:val="231F20"/>
          <w:spacing w:val="-3"/>
          <w:sz w:val="20"/>
        </w:rPr>
        <w:t> </w:t>
      </w:r>
      <w:r>
        <w:rPr>
          <w:color w:val="231F20"/>
          <w:sz w:val="20"/>
        </w:rPr>
        <w:t>credit</w:t>
      </w:r>
      <w:r>
        <w:rPr>
          <w:color w:val="231F20"/>
          <w:spacing w:val="-3"/>
          <w:sz w:val="20"/>
        </w:rPr>
        <w:t> </w:t>
      </w:r>
      <w:r>
        <w:rPr>
          <w:color w:val="231F20"/>
          <w:sz w:val="20"/>
        </w:rPr>
        <w:t>the Commission by displaying the Commission logo on all banners, print advertising, programs, radio/ television advertising and posters.</w:t>
      </w:r>
      <w:r>
        <w:rPr>
          <w:color w:val="231F20"/>
          <w:spacing w:val="40"/>
          <w:sz w:val="20"/>
        </w:rPr>
        <w:t> </w:t>
      </w:r>
      <w:r>
        <w:rPr>
          <w:color w:val="231F20"/>
          <w:sz w:val="20"/>
        </w:rPr>
        <w:t>In essence all promotion of the event should give credit to the Commission.</w:t>
      </w:r>
      <w:r>
        <w:rPr>
          <w:color w:val="231F20"/>
          <w:spacing w:val="40"/>
          <w:sz w:val="20"/>
        </w:rPr>
        <w:t> </w:t>
      </w:r>
      <w:r>
        <w:rPr>
          <w:color w:val="231F20"/>
          <w:sz w:val="20"/>
        </w:rPr>
        <w:t>The official logo for printed material is available from the Commission’s managing agent or executive director.Tag lines for radio/television ads should read: “</w:t>
      </w:r>
      <w:r>
        <w:rPr>
          <w:color w:val="231F20"/>
          <w:sz w:val="20"/>
          <w:u w:val="single" w:color="231F20"/>
        </w:rPr>
        <w:t>Promotional funding </w:t>
      </w:r>
      <w:r>
        <w:rPr>
          <w:color w:val="231F20"/>
          <w:sz w:val="20"/>
          <w:u w:val="none"/>
        </w:rPr>
        <w:t> </w:t>
      </w:r>
      <w:r>
        <w:rPr>
          <w:color w:val="231F20"/>
          <w:sz w:val="20"/>
          <w:u w:val="single" w:color="231F20"/>
        </w:rPr>
        <w:t>provided by the Jonesboro Advertising and Promotion Commission.”</w:t>
      </w:r>
    </w:p>
    <w:p>
      <w:pPr>
        <w:spacing w:after="0" w:line="237" w:lineRule="auto"/>
        <w:jc w:val="left"/>
        <w:rPr>
          <w:sz w:val="20"/>
        </w:rPr>
        <w:sectPr>
          <w:pgSz w:w="12240" w:h="15840"/>
          <w:pgMar w:top="880" w:bottom="280" w:left="620" w:right="60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12"/>
      </w:pPr>
    </w:p>
    <w:p>
      <w:pPr>
        <w:pStyle w:val="Heading5"/>
        <w:ind w:left="703" w:right="722"/>
        <w:jc w:val="center"/>
      </w:pPr>
      <w:r>
        <w:rPr/>
        <w:drawing>
          <wp:anchor distT="0" distB="0" distL="0" distR="0" allowOverlap="1" layoutInCell="1" locked="0" behindDoc="0" simplePos="0" relativeHeight="15730176">
            <wp:simplePos x="0" y="0"/>
            <wp:positionH relativeFrom="page">
              <wp:posOffset>2633472</wp:posOffset>
            </wp:positionH>
            <wp:positionV relativeFrom="paragraph">
              <wp:posOffset>-1212510</wp:posOffset>
            </wp:positionV>
            <wp:extent cx="2441834" cy="128015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2441834" cy="1280159"/>
                    </a:xfrm>
                    <a:prstGeom prst="rect">
                      <a:avLst/>
                    </a:prstGeom>
                  </pic:spPr>
                </pic:pic>
              </a:graphicData>
            </a:graphic>
          </wp:anchor>
        </w:drawing>
      </w:r>
      <w:r>
        <w:rPr>
          <w:color w:val="231F20"/>
        </w:rPr>
        <w:t>Funding</w:t>
      </w:r>
      <w:r>
        <w:rPr>
          <w:color w:val="231F20"/>
          <w:spacing w:val="-5"/>
        </w:rPr>
        <w:t> </w:t>
      </w:r>
      <w:r>
        <w:rPr>
          <w:color w:val="231F20"/>
        </w:rPr>
        <w:t>Timeframes</w:t>
      </w:r>
      <w:r>
        <w:rPr>
          <w:color w:val="231F20"/>
          <w:spacing w:val="-5"/>
        </w:rPr>
        <w:t> </w:t>
      </w:r>
      <w:r>
        <w:rPr>
          <w:color w:val="231F20"/>
        </w:rPr>
        <w:t>and</w:t>
      </w:r>
      <w:r>
        <w:rPr>
          <w:color w:val="231F20"/>
          <w:spacing w:val="-4"/>
        </w:rPr>
        <w:t> </w:t>
      </w:r>
      <w:r>
        <w:rPr>
          <w:color w:val="231F20"/>
        </w:rPr>
        <w:t>Criteria</w:t>
      </w:r>
      <w:r>
        <w:rPr>
          <w:color w:val="231F20"/>
          <w:spacing w:val="-4"/>
        </w:rPr>
        <w:t> </w:t>
      </w:r>
      <w:r>
        <w:rPr>
          <w:color w:val="231F20"/>
          <w:spacing w:val="-2"/>
        </w:rPr>
        <w:t>(continued)</w:t>
      </w:r>
    </w:p>
    <w:p>
      <w:pPr>
        <w:pStyle w:val="BodyText"/>
        <w:spacing w:before="234"/>
        <w:rPr>
          <w:b/>
        </w:rPr>
      </w:pPr>
    </w:p>
    <w:p>
      <w:pPr>
        <w:pStyle w:val="ListParagraph"/>
        <w:numPr>
          <w:ilvl w:val="0"/>
          <w:numId w:val="4"/>
        </w:numPr>
        <w:tabs>
          <w:tab w:pos="450" w:val="left" w:leader="none"/>
        </w:tabs>
        <w:spacing w:line="242" w:lineRule="exact" w:before="0" w:after="0"/>
        <w:ind w:left="450" w:right="0" w:hanging="350"/>
        <w:jc w:val="left"/>
        <w:rPr>
          <w:sz w:val="20"/>
        </w:rPr>
      </w:pPr>
      <w:r>
        <w:rPr>
          <w:b/>
          <w:color w:val="231F20"/>
          <w:sz w:val="20"/>
        </w:rPr>
        <w:t>Indemnification:</w:t>
      </w:r>
      <w:r>
        <w:rPr>
          <w:b/>
          <w:color w:val="231F20"/>
          <w:spacing w:val="-4"/>
          <w:sz w:val="20"/>
        </w:rPr>
        <w:t> </w:t>
      </w:r>
      <w:r>
        <w:rPr>
          <w:color w:val="231F20"/>
          <w:sz w:val="20"/>
        </w:rPr>
        <w:t>The</w:t>
      </w:r>
      <w:r>
        <w:rPr>
          <w:color w:val="231F20"/>
          <w:spacing w:val="-4"/>
          <w:sz w:val="20"/>
        </w:rPr>
        <w:t> </w:t>
      </w:r>
      <w:r>
        <w:rPr>
          <w:color w:val="231F20"/>
          <w:sz w:val="20"/>
        </w:rPr>
        <w:t>organization</w:t>
      </w:r>
      <w:r>
        <w:rPr>
          <w:color w:val="231F20"/>
          <w:spacing w:val="-5"/>
          <w:sz w:val="20"/>
        </w:rPr>
        <w:t> </w:t>
      </w:r>
      <w:r>
        <w:rPr>
          <w:color w:val="231F20"/>
          <w:sz w:val="20"/>
        </w:rPr>
        <w:t>must</w:t>
      </w:r>
      <w:r>
        <w:rPr>
          <w:color w:val="231F20"/>
          <w:spacing w:val="-4"/>
          <w:sz w:val="20"/>
        </w:rPr>
        <w:t> </w:t>
      </w:r>
      <w:r>
        <w:rPr>
          <w:color w:val="231F20"/>
          <w:sz w:val="20"/>
        </w:rPr>
        <w:t>sign</w:t>
      </w:r>
      <w:r>
        <w:rPr>
          <w:color w:val="231F20"/>
          <w:spacing w:val="-5"/>
          <w:sz w:val="20"/>
        </w:rPr>
        <w:t> </w:t>
      </w:r>
      <w:r>
        <w:rPr>
          <w:color w:val="231F20"/>
          <w:sz w:val="20"/>
        </w:rPr>
        <w:t>the</w:t>
      </w:r>
      <w:r>
        <w:rPr>
          <w:color w:val="231F20"/>
          <w:spacing w:val="-4"/>
          <w:sz w:val="20"/>
        </w:rPr>
        <w:t> </w:t>
      </w:r>
      <w:r>
        <w:rPr>
          <w:color w:val="231F20"/>
          <w:sz w:val="20"/>
        </w:rPr>
        <w:t>indemnification</w:t>
      </w:r>
      <w:r>
        <w:rPr>
          <w:color w:val="231F20"/>
          <w:spacing w:val="-5"/>
          <w:sz w:val="20"/>
        </w:rPr>
        <w:t> </w:t>
      </w:r>
      <w:r>
        <w:rPr>
          <w:color w:val="231F20"/>
          <w:sz w:val="20"/>
        </w:rPr>
        <w:t>agreement</w:t>
      </w:r>
      <w:r>
        <w:rPr>
          <w:color w:val="231F20"/>
          <w:spacing w:val="-4"/>
          <w:sz w:val="20"/>
        </w:rPr>
        <w:t> </w:t>
      </w:r>
      <w:r>
        <w:rPr>
          <w:color w:val="231F20"/>
          <w:sz w:val="20"/>
        </w:rPr>
        <w:t>contained</w:t>
      </w:r>
      <w:r>
        <w:rPr>
          <w:color w:val="231F20"/>
          <w:spacing w:val="-5"/>
          <w:sz w:val="20"/>
        </w:rPr>
        <w:t> </w:t>
      </w:r>
      <w:r>
        <w:rPr>
          <w:color w:val="231F20"/>
          <w:sz w:val="20"/>
        </w:rPr>
        <w:t>in</w:t>
      </w:r>
      <w:r>
        <w:rPr>
          <w:color w:val="231F20"/>
          <w:spacing w:val="-4"/>
          <w:sz w:val="20"/>
        </w:rPr>
        <w:t> </w:t>
      </w:r>
      <w:r>
        <w:rPr>
          <w:color w:val="231F20"/>
          <w:sz w:val="20"/>
        </w:rPr>
        <w:t>the</w:t>
      </w:r>
      <w:r>
        <w:rPr>
          <w:color w:val="231F20"/>
          <w:spacing w:val="-5"/>
          <w:sz w:val="20"/>
        </w:rPr>
        <w:t> </w:t>
      </w:r>
      <w:r>
        <w:rPr>
          <w:color w:val="231F20"/>
          <w:spacing w:val="-2"/>
          <w:sz w:val="20"/>
        </w:rPr>
        <w:t>official</w:t>
      </w:r>
    </w:p>
    <w:p>
      <w:pPr>
        <w:pStyle w:val="BodyText"/>
        <w:spacing w:line="240" w:lineRule="exact"/>
        <w:ind w:left="452"/>
      </w:pPr>
      <w:r>
        <w:rPr>
          <w:color w:val="231F20"/>
        </w:rPr>
        <w:t>application in order to be considered for </w:t>
      </w:r>
      <w:r>
        <w:rPr>
          <w:color w:val="231F20"/>
          <w:spacing w:val="-2"/>
        </w:rPr>
        <w:t>funding.</w:t>
      </w:r>
    </w:p>
    <w:p>
      <w:pPr>
        <w:pStyle w:val="ListParagraph"/>
        <w:numPr>
          <w:ilvl w:val="0"/>
          <w:numId w:val="4"/>
        </w:numPr>
        <w:tabs>
          <w:tab w:pos="450" w:val="left" w:leader="none"/>
          <w:tab w:pos="452" w:val="left" w:leader="none"/>
        </w:tabs>
        <w:spacing w:line="237" w:lineRule="auto" w:before="1" w:after="0"/>
        <w:ind w:left="452" w:right="229" w:hanging="352"/>
        <w:jc w:val="left"/>
        <w:rPr>
          <w:sz w:val="20"/>
        </w:rPr>
      </w:pPr>
      <w:r>
        <w:rPr>
          <w:b/>
          <w:color w:val="231F20"/>
          <w:sz w:val="20"/>
        </w:rPr>
        <w:t>Compliance:</w:t>
      </w:r>
      <w:r>
        <w:rPr>
          <w:b/>
          <w:color w:val="231F20"/>
          <w:spacing w:val="40"/>
          <w:sz w:val="20"/>
        </w:rPr>
        <w:t> </w:t>
      </w:r>
      <w:r>
        <w:rPr>
          <w:color w:val="231F20"/>
          <w:sz w:val="20"/>
        </w:rPr>
        <w:t>All</w:t>
      </w:r>
      <w:r>
        <w:rPr>
          <w:color w:val="231F20"/>
          <w:spacing w:val="-3"/>
          <w:sz w:val="20"/>
        </w:rPr>
        <w:t> </w:t>
      </w:r>
      <w:r>
        <w:rPr>
          <w:color w:val="231F20"/>
          <w:sz w:val="20"/>
        </w:rPr>
        <w:t>events</w:t>
      </w:r>
      <w:r>
        <w:rPr>
          <w:color w:val="231F20"/>
          <w:spacing w:val="-3"/>
          <w:sz w:val="20"/>
        </w:rPr>
        <w:t> </w:t>
      </w:r>
      <w:r>
        <w:rPr>
          <w:color w:val="231F20"/>
          <w:sz w:val="20"/>
        </w:rPr>
        <w:t>shall</w:t>
      </w:r>
      <w:r>
        <w:rPr>
          <w:color w:val="231F20"/>
          <w:spacing w:val="-3"/>
          <w:sz w:val="20"/>
        </w:rPr>
        <w:t> </w:t>
      </w:r>
      <w:r>
        <w:rPr>
          <w:color w:val="231F20"/>
          <w:sz w:val="20"/>
        </w:rPr>
        <w:t>abide</w:t>
      </w:r>
      <w:r>
        <w:rPr>
          <w:color w:val="231F20"/>
          <w:spacing w:val="-3"/>
          <w:sz w:val="20"/>
        </w:rPr>
        <w:t> </w:t>
      </w:r>
      <w:r>
        <w:rPr>
          <w:color w:val="231F20"/>
          <w:sz w:val="20"/>
        </w:rPr>
        <w:t>by</w:t>
      </w:r>
      <w:r>
        <w:rPr>
          <w:color w:val="231F20"/>
          <w:spacing w:val="-3"/>
          <w:sz w:val="20"/>
        </w:rPr>
        <w:t> </w:t>
      </w:r>
      <w:r>
        <w:rPr>
          <w:color w:val="231F20"/>
          <w:sz w:val="20"/>
        </w:rPr>
        <w:t>local,</w:t>
      </w:r>
      <w:r>
        <w:rPr>
          <w:color w:val="231F20"/>
          <w:spacing w:val="-3"/>
          <w:sz w:val="20"/>
        </w:rPr>
        <w:t> </w:t>
      </w:r>
      <w:r>
        <w:rPr>
          <w:color w:val="231F20"/>
          <w:sz w:val="20"/>
        </w:rPr>
        <w:t>state</w:t>
      </w:r>
      <w:r>
        <w:rPr>
          <w:color w:val="231F20"/>
          <w:spacing w:val="-3"/>
          <w:sz w:val="20"/>
        </w:rPr>
        <w:t> </w:t>
      </w:r>
      <w:r>
        <w:rPr>
          <w:color w:val="231F20"/>
          <w:sz w:val="20"/>
        </w:rPr>
        <w:t>and</w:t>
      </w:r>
      <w:r>
        <w:rPr>
          <w:color w:val="231F20"/>
          <w:spacing w:val="-3"/>
          <w:sz w:val="20"/>
        </w:rPr>
        <w:t> </w:t>
      </w:r>
      <w:r>
        <w:rPr>
          <w:color w:val="231F20"/>
          <w:sz w:val="20"/>
        </w:rPr>
        <w:t>federal</w:t>
      </w:r>
      <w:r>
        <w:rPr>
          <w:color w:val="231F20"/>
          <w:spacing w:val="-3"/>
          <w:sz w:val="20"/>
        </w:rPr>
        <w:t> </w:t>
      </w:r>
      <w:r>
        <w:rPr>
          <w:color w:val="231F20"/>
          <w:sz w:val="20"/>
        </w:rPr>
        <w:t>laws.</w:t>
      </w:r>
      <w:r>
        <w:rPr>
          <w:color w:val="231F20"/>
          <w:spacing w:val="40"/>
          <w:sz w:val="20"/>
        </w:rPr>
        <w:t> </w:t>
      </w:r>
      <w:r>
        <w:rPr>
          <w:color w:val="231F20"/>
          <w:sz w:val="20"/>
        </w:rPr>
        <w:t>Furthermore,</w:t>
      </w:r>
      <w:r>
        <w:rPr>
          <w:color w:val="231F20"/>
          <w:spacing w:val="-3"/>
          <w:sz w:val="20"/>
        </w:rPr>
        <w:t> </w:t>
      </w:r>
      <w:r>
        <w:rPr>
          <w:color w:val="231F20"/>
          <w:sz w:val="20"/>
        </w:rPr>
        <w:t>the</w:t>
      </w:r>
      <w:r>
        <w:rPr>
          <w:color w:val="231F20"/>
          <w:spacing w:val="-3"/>
          <w:sz w:val="20"/>
        </w:rPr>
        <w:t> </w:t>
      </w:r>
      <w:r>
        <w:rPr>
          <w:color w:val="231F20"/>
          <w:sz w:val="20"/>
        </w:rPr>
        <w:t>event</w:t>
      </w:r>
      <w:r>
        <w:rPr>
          <w:color w:val="231F20"/>
          <w:spacing w:val="-3"/>
          <w:sz w:val="20"/>
        </w:rPr>
        <w:t> </w:t>
      </w:r>
      <w:r>
        <w:rPr>
          <w:color w:val="231F20"/>
          <w:sz w:val="20"/>
        </w:rPr>
        <w:t>shall</w:t>
      </w:r>
      <w:r>
        <w:rPr>
          <w:color w:val="231F20"/>
          <w:spacing w:val="-3"/>
          <w:sz w:val="20"/>
        </w:rPr>
        <w:t> </w:t>
      </w:r>
      <w:r>
        <w:rPr>
          <w:color w:val="231F20"/>
          <w:sz w:val="20"/>
        </w:rPr>
        <w:t>not be of a questionable nature and may not exclude race, creed, or religion.</w:t>
      </w:r>
      <w:r>
        <w:rPr>
          <w:color w:val="231F20"/>
          <w:spacing w:val="80"/>
          <w:sz w:val="20"/>
        </w:rPr>
        <w:t> </w:t>
      </w:r>
      <w:r>
        <w:rPr>
          <w:color w:val="231F20"/>
          <w:sz w:val="20"/>
        </w:rPr>
        <w:t>It must be open to the public and provisions made for that purpose, e.g. handicap facilities and available parking.</w:t>
      </w:r>
    </w:p>
    <w:p>
      <w:pPr>
        <w:pStyle w:val="ListParagraph"/>
        <w:numPr>
          <w:ilvl w:val="0"/>
          <w:numId w:val="4"/>
        </w:numPr>
        <w:tabs>
          <w:tab w:pos="450" w:val="left" w:leader="none"/>
          <w:tab w:pos="452" w:val="left" w:leader="none"/>
        </w:tabs>
        <w:spacing w:line="237" w:lineRule="auto" w:before="0" w:after="0"/>
        <w:ind w:left="452" w:right="321" w:hanging="352"/>
        <w:jc w:val="left"/>
        <w:rPr>
          <w:sz w:val="20"/>
        </w:rPr>
      </w:pPr>
      <w:r>
        <w:rPr>
          <w:b/>
          <w:color w:val="231F20"/>
          <w:sz w:val="20"/>
        </w:rPr>
        <w:t>Year</w:t>
      </w:r>
      <w:r>
        <w:rPr>
          <w:b/>
          <w:color w:val="231F20"/>
          <w:spacing w:val="-3"/>
          <w:sz w:val="20"/>
        </w:rPr>
        <w:t> </w:t>
      </w:r>
      <w:r>
        <w:rPr>
          <w:b/>
          <w:color w:val="231F20"/>
          <w:sz w:val="20"/>
        </w:rPr>
        <w:t>to</w:t>
      </w:r>
      <w:r>
        <w:rPr>
          <w:b/>
          <w:color w:val="231F20"/>
          <w:spacing w:val="-3"/>
          <w:sz w:val="20"/>
        </w:rPr>
        <w:t> </w:t>
      </w:r>
      <w:r>
        <w:rPr>
          <w:b/>
          <w:color w:val="231F20"/>
          <w:sz w:val="20"/>
        </w:rPr>
        <w:t>Year</w:t>
      </w:r>
      <w:r>
        <w:rPr>
          <w:b/>
          <w:color w:val="231F20"/>
          <w:spacing w:val="-3"/>
          <w:sz w:val="20"/>
        </w:rPr>
        <w:t> </w:t>
      </w:r>
      <w:r>
        <w:rPr>
          <w:b/>
          <w:color w:val="231F20"/>
          <w:sz w:val="20"/>
        </w:rPr>
        <w:t>Support:</w:t>
      </w:r>
      <w:r>
        <w:rPr>
          <w:b/>
          <w:color w:val="231F20"/>
          <w:spacing w:val="-1"/>
          <w:sz w:val="20"/>
        </w:rPr>
        <w:t> </w:t>
      </w:r>
      <w:r>
        <w:rPr>
          <w:color w:val="231F20"/>
          <w:sz w:val="20"/>
        </w:rPr>
        <w:t>Commission</w:t>
      </w:r>
      <w:r>
        <w:rPr>
          <w:color w:val="231F20"/>
          <w:spacing w:val="-3"/>
          <w:sz w:val="20"/>
        </w:rPr>
        <w:t> </w:t>
      </w:r>
      <w:r>
        <w:rPr>
          <w:color w:val="231F20"/>
          <w:sz w:val="20"/>
        </w:rPr>
        <w:t>support</w:t>
      </w:r>
      <w:r>
        <w:rPr>
          <w:color w:val="231F20"/>
          <w:spacing w:val="-3"/>
          <w:sz w:val="20"/>
        </w:rPr>
        <w:t> </w:t>
      </w:r>
      <w:r>
        <w:rPr>
          <w:color w:val="231F20"/>
          <w:sz w:val="20"/>
        </w:rPr>
        <w:t>of</w:t>
      </w:r>
      <w:r>
        <w:rPr>
          <w:color w:val="231F20"/>
          <w:spacing w:val="-3"/>
          <w:sz w:val="20"/>
        </w:rPr>
        <w:t> </w:t>
      </w:r>
      <w:r>
        <w:rPr>
          <w:color w:val="231F20"/>
          <w:sz w:val="20"/>
        </w:rPr>
        <w:t>an</w:t>
      </w:r>
      <w:r>
        <w:rPr>
          <w:color w:val="231F20"/>
          <w:spacing w:val="-3"/>
          <w:sz w:val="20"/>
        </w:rPr>
        <w:t> </w:t>
      </w:r>
      <w:r>
        <w:rPr>
          <w:color w:val="231F20"/>
          <w:sz w:val="20"/>
        </w:rPr>
        <w:t>annual</w:t>
      </w:r>
      <w:r>
        <w:rPr>
          <w:color w:val="231F20"/>
          <w:spacing w:val="-3"/>
          <w:sz w:val="20"/>
        </w:rPr>
        <w:t> </w:t>
      </w:r>
      <w:r>
        <w:rPr>
          <w:color w:val="231F20"/>
          <w:sz w:val="20"/>
        </w:rPr>
        <w:t>event</w:t>
      </w:r>
      <w:r>
        <w:rPr>
          <w:color w:val="231F20"/>
          <w:spacing w:val="-3"/>
          <w:sz w:val="20"/>
        </w:rPr>
        <w:t> </w:t>
      </w:r>
      <w:r>
        <w:rPr>
          <w:color w:val="231F20"/>
          <w:sz w:val="20"/>
        </w:rPr>
        <w:t>will</w:t>
      </w:r>
      <w:r>
        <w:rPr>
          <w:color w:val="231F20"/>
          <w:spacing w:val="-3"/>
          <w:sz w:val="20"/>
        </w:rPr>
        <w:t> </w:t>
      </w:r>
      <w:r>
        <w:rPr>
          <w:color w:val="231F20"/>
          <w:sz w:val="20"/>
        </w:rPr>
        <w:t>under</w:t>
      </w:r>
      <w:r>
        <w:rPr>
          <w:color w:val="231F20"/>
          <w:spacing w:val="-3"/>
          <w:sz w:val="20"/>
        </w:rPr>
        <w:t> </w:t>
      </w:r>
      <w:r>
        <w:rPr>
          <w:color w:val="231F20"/>
          <w:sz w:val="20"/>
        </w:rPr>
        <w:t>no</w:t>
      </w:r>
      <w:r>
        <w:rPr>
          <w:color w:val="231F20"/>
          <w:spacing w:val="-3"/>
          <w:sz w:val="20"/>
        </w:rPr>
        <w:t> </w:t>
      </w:r>
      <w:r>
        <w:rPr>
          <w:color w:val="231F20"/>
          <w:sz w:val="20"/>
        </w:rPr>
        <w:t>circumstances</w:t>
      </w:r>
      <w:r>
        <w:rPr>
          <w:color w:val="231F20"/>
          <w:spacing w:val="-3"/>
          <w:sz w:val="20"/>
        </w:rPr>
        <w:t> </w:t>
      </w:r>
      <w:r>
        <w:rPr>
          <w:color w:val="231F20"/>
          <w:sz w:val="20"/>
        </w:rPr>
        <w:t>obligate the Commission to continue support for the event in subsequent years.</w:t>
      </w:r>
      <w:r>
        <w:rPr>
          <w:color w:val="231F20"/>
          <w:spacing w:val="40"/>
          <w:sz w:val="20"/>
        </w:rPr>
        <w:t> </w:t>
      </w:r>
      <w:r>
        <w:rPr>
          <w:color w:val="231F20"/>
          <w:sz w:val="20"/>
        </w:rPr>
        <w:t>Organizations should not assume nor budget funding annually.</w:t>
      </w:r>
      <w:r>
        <w:rPr>
          <w:color w:val="231F20"/>
          <w:spacing w:val="40"/>
          <w:sz w:val="20"/>
        </w:rPr>
        <w:t> </w:t>
      </w:r>
      <w:r>
        <w:rPr>
          <w:color w:val="231F20"/>
          <w:sz w:val="20"/>
        </w:rPr>
        <w:t>The Commission reserves the right to terminate funding at</w:t>
      </w:r>
    </w:p>
    <w:p>
      <w:pPr>
        <w:pStyle w:val="BodyText"/>
        <w:spacing w:line="237" w:lineRule="auto"/>
        <w:ind w:left="452" w:right="197"/>
      </w:pPr>
      <w:r>
        <w:rPr>
          <w:color w:val="231F20"/>
        </w:rPr>
        <w:t>any</w:t>
      </w:r>
      <w:r>
        <w:rPr>
          <w:color w:val="231F20"/>
          <w:spacing w:val="-3"/>
        </w:rPr>
        <w:t> </w:t>
      </w:r>
      <w:r>
        <w:rPr>
          <w:color w:val="231F20"/>
        </w:rPr>
        <w:t>time</w:t>
      </w:r>
      <w:r>
        <w:rPr>
          <w:color w:val="231F20"/>
          <w:spacing w:val="-3"/>
        </w:rPr>
        <w:t> </w:t>
      </w:r>
      <w:r>
        <w:rPr>
          <w:color w:val="231F20"/>
        </w:rPr>
        <w:t>should</w:t>
      </w:r>
      <w:r>
        <w:rPr>
          <w:color w:val="231F20"/>
          <w:spacing w:val="-3"/>
        </w:rPr>
        <w:t> </w:t>
      </w:r>
      <w:r>
        <w:rPr>
          <w:color w:val="231F20"/>
        </w:rPr>
        <w:t>the</w:t>
      </w:r>
      <w:r>
        <w:rPr>
          <w:color w:val="231F20"/>
          <w:spacing w:val="-3"/>
        </w:rPr>
        <w:t> </w:t>
      </w:r>
      <w:r>
        <w:rPr>
          <w:color w:val="231F20"/>
        </w:rPr>
        <w:t>Commission</w:t>
      </w:r>
      <w:r>
        <w:rPr>
          <w:color w:val="231F20"/>
          <w:spacing w:val="-3"/>
        </w:rPr>
        <w:t> </w:t>
      </w:r>
      <w:r>
        <w:rPr>
          <w:color w:val="231F20"/>
        </w:rPr>
        <w:t>deem</w:t>
      </w:r>
      <w:r>
        <w:rPr>
          <w:color w:val="231F20"/>
          <w:spacing w:val="-3"/>
        </w:rPr>
        <w:t> </w:t>
      </w:r>
      <w:r>
        <w:rPr>
          <w:color w:val="231F20"/>
        </w:rPr>
        <w:t>appropriate.</w:t>
      </w:r>
      <w:r>
        <w:rPr>
          <w:color w:val="231F20"/>
          <w:spacing w:val="40"/>
        </w:rPr>
        <w:t> </w:t>
      </w:r>
      <w:r>
        <w:rPr>
          <w:color w:val="231F20"/>
        </w:rPr>
        <w:t>If</w:t>
      </w:r>
      <w:r>
        <w:rPr>
          <w:color w:val="231F20"/>
          <w:spacing w:val="-3"/>
        </w:rPr>
        <w:t> </w:t>
      </w:r>
      <w:r>
        <w:rPr>
          <w:color w:val="231F20"/>
        </w:rPr>
        <w:t>an</w:t>
      </w:r>
      <w:r>
        <w:rPr>
          <w:color w:val="231F20"/>
          <w:spacing w:val="-3"/>
        </w:rPr>
        <w:t> </w:t>
      </w:r>
      <w:r>
        <w:rPr>
          <w:color w:val="231F20"/>
        </w:rPr>
        <w:t>event</w:t>
      </w:r>
      <w:r>
        <w:rPr>
          <w:color w:val="231F20"/>
          <w:spacing w:val="-3"/>
        </w:rPr>
        <w:t> </w:t>
      </w:r>
      <w:r>
        <w:rPr>
          <w:color w:val="231F20"/>
        </w:rPr>
        <w:t>is</w:t>
      </w:r>
      <w:r>
        <w:rPr>
          <w:color w:val="231F20"/>
          <w:spacing w:val="-3"/>
        </w:rPr>
        <w:t> </w:t>
      </w:r>
      <w:r>
        <w:rPr>
          <w:color w:val="231F20"/>
        </w:rPr>
        <w:t>approved</w:t>
      </w:r>
      <w:r>
        <w:rPr>
          <w:color w:val="231F20"/>
          <w:spacing w:val="-3"/>
        </w:rPr>
        <w:t> </w:t>
      </w:r>
      <w:r>
        <w:rPr>
          <w:color w:val="231F20"/>
        </w:rPr>
        <w:t>for</w:t>
      </w:r>
      <w:r>
        <w:rPr>
          <w:color w:val="231F20"/>
          <w:spacing w:val="-3"/>
        </w:rPr>
        <w:t> </w:t>
      </w:r>
      <w:r>
        <w:rPr>
          <w:color w:val="231F20"/>
        </w:rPr>
        <w:t>funding,</w:t>
      </w:r>
      <w:r>
        <w:rPr>
          <w:color w:val="231F20"/>
          <w:spacing w:val="-3"/>
        </w:rPr>
        <w:t> </w:t>
      </w:r>
      <w:r>
        <w:rPr>
          <w:color w:val="231F20"/>
        </w:rPr>
        <w:t>the organization must read, understand and comply with the Commission’s Funding Guidelines.</w:t>
      </w:r>
    </w:p>
    <w:p>
      <w:pPr>
        <w:pStyle w:val="BodyText"/>
        <w:spacing w:before="229"/>
      </w:pPr>
    </w:p>
    <w:p>
      <w:pPr>
        <w:pStyle w:val="Heading5"/>
        <w:spacing w:line="242" w:lineRule="exact" w:before="1"/>
      </w:pPr>
      <w:r>
        <w:rPr>
          <w:color w:val="231F20"/>
        </w:rPr>
        <w:t>Funding</w:t>
      </w:r>
      <w:r>
        <w:rPr>
          <w:color w:val="231F20"/>
          <w:spacing w:val="-6"/>
        </w:rPr>
        <w:t> </w:t>
      </w:r>
      <w:r>
        <w:rPr>
          <w:color w:val="231F20"/>
          <w:spacing w:val="-2"/>
        </w:rPr>
        <w:t>Requirements:</w:t>
      </w:r>
    </w:p>
    <w:p>
      <w:pPr>
        <w:pStyle w:val="BodyText"/>
        <w:spacing w:line="242" w:lineRule="exact"/>
        <w:ind w:left="100"/>
      </w:pPr>
      <w:r>
        <w:rPr>
          <w:color w:val="231F20"/>
        </w:rPr>
        <w:t>If</w:t>
      </w:r>
      <w:r>
        <w:rPr>
          <w:color w:val="231F20"/>
          <w:spacing w:val="-1"/>
        </w:rPr>
        <w:t> </w:t>
      </w:r>
      <w:r>
        <w:rPr>
          <w:color w:val="231F20"/>
        </w:rPr>
        <w:t>funding</w:t>
      </w:r>
      <w:r>
        <w:rPr>
          <w:color w:val="231F20"/>
          <w:spacing w:val="-1"/>
        </w:rPr>
        <w:t> </w:t>
      </w:r>
      <w:r>
        <w:rPr>
          <w:color w:val="231F20"/>
        </w:rPr>
        <w:t>is granted</w:t>
      </w:r>
      <w:r>
        <w:rPr>
          <w:color w:val="231F20"/>
          <w:spacing w:val="-1"/>
        </w:rPr>
        <w:t> </w:t>
      </w:r>
      <w:r>
        <w:rPr>
          <w:color w:val="231F20"/>
        </w:rPr>
        <w:t>to your</w:t>
      </w:r>
      <w:r>
        <w:rPr>
          <w:color w:val="231F20"/>
          <w:spacing w:val="-1"/>
        </w:rPr>
        <w:t> </w:t>
      </w:r>
      <w:r>
        <w:rPr>
          <w:color w:val="231F20"/>
        </w:rPr>
        <w:t>organization,</w:t>
      </w:r>
      <w:r>
        <w:rPr>
          <w:color w:val="231F20"/>
          <w:spacing w:val="-1"/>
        </w:rPr>
        <w:t> </w:t>
      </w:r>
      <w:r>
        <w:rPr>
          <w:color w:val="231F20"/>
        </w:rPr>
        <w:t>the A</w:t>
      </w:r>
      <w:r>
        <w:rPr>
          <w:color w:val="231F20"/>
          <w:spacing w:val="-1"/>
        </w:rPr>
        <w:t> </w:t>
      </w:r>
      <w:r>
        <w:rPr>
          <w:color w:val="231F20"/>
        </w:rPr>
        <w:t>&amp; P</w:t>
      </w:r>
      <w:r>
        <w:rPr>
          <w:color w:val="231F20"/>
          <w:spacing w:val="-1"/>
        </w:rPr>
        <w:t> </w:t>
      </w:r>
      <w:r>
        <w:rPr>
          <w:color w:val="231F20"/>
        </w:rPr>
        <w:t>Commission </w:t>
      </w:r>
      <w:r>
        <w:rPr>
          <w:color w:val="231F20"/>
          <w:spacing w:val="-2"/>
        </w:rPr>
        <w:t>requires:</w:t>
      </w:r>
    </w:p>
    <w:p>
      <w:pPr>
        <w:pStyle w:val="ListParagraph"/>
        <w:numPr>
          <w:ilvl w:val="1"/>
          <w:numId w:val="4"/>
        </w:numPr>
        <w:tabs>
          <w:tab w:pos="1090" w:val="left" w:leader="none"/>
        </w:tabs>
        <w:spacing w:line="242" w:lineRule="exact" w:before="237" w:after="0"/>
        <w:ind w:left="1090" w:right="0" w:hanging="270"/>
        <w:jc w:val="left"/>
        <w:rPr>
          <w:sz w:val="20"/>
        </w:rPr>
      </w:pPr>
      <w:r>
        <w:rPr>
          <w:color w:val="231F20"/>
          <w:sz w:val="20"/>
        </w:rPr>
        <w:t>Agreement</w:t>
      </w:r>
      <w:r>
        <w:rPr>
          <w:color w:val="231F20"/>
          <w:spacing w:val="-2"/>
          <w:sz w:val="20"/>
        </w:rPr>
        <w:t> </w:t>
      </w:r>
      <w:r>
        <w:rPr>
          <w:color w:val="231F20"/>
          <w:sz w:val="20"/>
        </w:rPr>
        <w:t>to</w:t>
      </w:r>
      <w:r>
        <w:rPr>
          <w:color w:val="231F20"/>
          <w:spacing w:val="-2"/>
          <w:sz w:val="20"/>
        </w:rPr>
        <w:t> </w:t>
      </w:r>
      <w:r>
        <w:rPr>
          <w:color w:val="231F20"/>
          <w:sz w:val="20"/>
        </w:rPr>
        <w:t>abide</w:t>
      </w:r>
      <w:r>
        <w:rPr>
          <w:color w:val="231F20"/>
          <w:spacing w:val="-2"/>
          <w:sz w:val="20"/>
        </w:rPr>
        <w:t> </w:t>
      </w:r>
      <w:r>
        <w:rPr>
          <w:color w:val="231F20"/>
          <w:sz w:val="20"/>
        </w:rPr>
        <w:t>by</w:t>
      </w:r>
      <w:r>
        <w:rPr>
          <w:color w:val="231F20"/>
          <w:spacing w:val="-2"/>
          <w:sz w:val="20"/>
        </w:rPr>
        <w:t> </w:t>
      </w:r>
      <w:r>
        <w:rPr>
          <w:color w:val="231F20"/>
          <w:sz w:val="20"/>
        </w:rPr>
        <w:t>all</w:t>
      </w:r>
      <w:r>
        <w:rPr>
          <w:color w:val="231F20"/>
          <w:spacing w:val="-2"/>
          <w:sz w:val="20"/>
        </w:rPr>
        <w:t> </w:t>
      </w:r>
      <w:r>
        <w:rPr>
          <w:color w:val="231F20"/>
          <w:sz w:val="20"/>
        </w:rPr>
        <w:t>terms</w:t>
      </w:r>
      <w:r>
        <w:rPr>
          <w:color w:val="231F20"/>
          <w:spacing w:val="-1"/>
          <w:sz w:val="20"/>
        </w:rPr>
        <w:t> </w:t>
      </w:r>
      <w:r>
        <w:rPr>
          <w:color w:val="231F20"/>
          <w:sz w:val="20"/>
        </w:rPr>
        <w:t>specified</w:t>
      </w:r>
      <w:r>
        <w:rPr>
          <w:color w:val="231F20"/>
          <w:spacing w:val="-2"/>
          <w:sz w:val="20"/>
        </w:rPr>
        <w:t> herein.</w:t>
      </w:r>
    </w:p>
    <w:p>
      <w:pPr>
        <w:pStyle w:val="ListParagraph"/>
        <w:numPr>
          <w:ilvl w:val="1"/>
          <w:numId w:val="4"/>
        </w:numPr>
        <w:tabs>
          <w:tab w:pos="1090" w:val="left" w:leader="none"/>
        </w:tabs>
        <w:spacing w:line="240" w:lineRule="exact" w:before="0" w:after="0"/>
        <w:ind w:left="1090" w:right="0" w:hanging="270"/>
        <w:jc w:val="left"/>
        <w:rPr>
          <w:sz w:val="20"/>
        </w:rPr>
      </w:pPr>
      <w:r>
        <w:rPr>
          <w:color w:val="231F20"/>
          <w:sz w:val="20"/>
        </w:rPr>
        <w:t>Agreement</w:t>
      </w:r>
      <w:r>
        <w:rPr>
          <w:color w:val="231F20"/>
          <w:spacing w:val="-2"/>
          <w:sz w:val="20"/>
        </w:rPr>
        <w:t> </w:t>
      </w:r>
      <w:r>
        <w:rPr>
          <w:color w:val="231F20"/>
          <w:sz w:val="20"/>
        </w:rPr>
        <w:t>that</w:t>
      </w:r>
      <w:r>
        <w:rPr>
          <w:color w:val="231F20"/>
          <w:spacing w:val="-1"/>
          <w:sz w:val="20"/>
        </w:rPr>
        <w:t> </w:t>
      </w:r>
      <w:r>
        <w:rPr>
          <w:color w:val="231F20"/>
          <w:sz w:val="20"/>
        </w:rPr>
        <w:t>organization</w:t>
      </w:r>
      <w:r>
        <w:rPr>
          <w:color w:val="231F20"/>
          <w:spacing w:val="-2"/>
          <w:sz w:val="20"/>
        </w:rPr>
        <w:t> </w:t>
      </w:r>
      <w:r>
        <w:rPr>
          <w:color w:val="231F20"/>
          <w:sz w:val="20"/>
        </w:rPr>
        <w:t>bankruptcies</w:t>
      </w:r>
      <w:r>
        <w:rPr>
          <w:color w:val="231F20"/>
          <w:spacing w:val="-1"/>
          <w:sz w:val="20"/>
        </w:rPr>
        <w:t> </w:t>
      </w:r>
      <w:r>
        <w:rPr>
          <w:color w:val="231F20"/>
          <w:sz w:val="20"/>
        </w:rPr>
        <w:t>or</w:t>
      </w:r>
      <w:r>
        <w:rPr>
          <w:color w:val="231F20"/>
          <w:spacing w:val="-1"/>
          <w:sz w:val="20"/>
        </w:rPr>
        <w:t> </w:t>
      </w:r>
      <w:r>
        <w:rPr>
          <w:color w:val="231F20"/>
          <w:sz w:val="20"/>
        </w:rPr>
        <w:t>event</w:t>
      </w:r>
      <w:r>
        <w:rPr>
          <w:color w:val="231F20"/>
          <w:spacing w:val="-2"/>
          <w:sz w:val="20"/>
        </w:rPr>
        <w:t> </w:t>
      </w:r>
      <w:r>
        <w:rPr>
          <w:color w:val="231F20"/>
          <w:sz w:val="20"/>
        </w:rPr>
        <w:t>deficits</w:t>
      </w:r>
      <w:r>
        <w:rPr>
          <w:color w:val="231F20"/>
          <w:spacing w:val="-1"/>
          <w:sz w:val="20"/>
        </w:rPr>
        <w:t> </w:t>
      </w:r>
      <w:r>
        <w:rPr>
          <w:color w:val="231F20"/>
          <w:sz w:val="20"/>
        </w:rPr>
        <w:t>will</w:t>
      </w:r>
      <w:r>
        <w:rPr>
          <w:color w:val="231F20"/>
          <w:spacing w:val="-1"/>
          <w:sz w:val="20"/>
        </w:rPr>
        <w:t> </w:t>
      </w:r>
      <w:r>
        <w:rPr>
          <w:color w:val="231F20"/>
          <w:sz w:val="20"/>
        </w:rPr>
        <w:t>not</w:t>
      </w:r>
      <w:r>
        <w:rPr>
          <w:color w:val="231F20"/>
          <w:spacing w:val="-2"/>
          <w:sz w:val="20"/>
        </w:rPr>
        <w:t> </w:t>
      </w:r>
      <w:r>
        <w:rPr>
          <w:color w:val="231F20"/>
          <w:sz w:val="20"/>
        </w:rPr>
        <w:t>be</w:t>
      </w:r>
      <w:r>
        <w:rPr>
          <w:color w:val="231F20"/>
          <w:spacing w:val="-1"/>
          <w:sz w:val="20"/>
        </w:rPr>
        <w:t> </w:t>
      </w:r>
      <w:r>
        <w:rPr>
          <w:color w:val="231F20"/>
          <w:sz w:val="20"/>
        </w:rPr>
        <w:t>covered</w:t>
      </w:r>
      <w:r>
        <w:rPr>
          <w:color w:val="231F20"/>
          <w:spacing w:val="-2"/>
          <w:sz w:val="20"/>
        </w:rPr>
        <w:t> </w:t>
      </w:r>
      <w:r>
        <w:rPr>
          <w:color w:val="231F20"/>
          <w:sz w:val="20"/>
        </w:rPr>
        <w:t>by</w:t>
      </w:r>
      <w:r>
        <w:rPr>
          <w:color w:val="231F20"/>
          <w:spacing w:val="-1"/>
          <w:sz w:val="20"/>
        </w:rPr>
        <w:t> </w:t>
      </w:r>
      <w:r>
        <w:rPr>
          <w:color w:val="231F20"/>
          <w:sz w:val="20"/>
        </w:rPr>
        <w:t>A</w:t>
      </w:r>
      <w:r>
        <w:rPr>
          <w:color w:val="231F20"/>
          <w:spacing w:val="-1"/>
          <w:sz w:val="20"/>
        </w:rPr>
        <w:t> </w:t>
      </w:r>
      <w:r>
        <w:rPr>
          <w:color w:val="231F20"/>
          <w:sz w:val="20"/>
        </w:rPr>
        <w:t>&amp;</w:t>
      </w:r>
      <w:r>
        <w:rPr>
          <w:color w:val="231F20"/>
          <w:spacing w:val="-2"/>
          <w:sz w:val="20"/>
        </w:rPr>
        <w:t> </w:t>
      </w:r>
      <w:r>
        <w:rPr>
          <w:color w:val="231F20"/>
          <w:spacing w:val="-10"/>
          <w:sz w:val="20"/>
        </w:rPr>
        <w:t>P</w:t>
      </w:r>
    </w:p>
    <w:p>
      <w:pPr>
        <w:pStyle w:val="BodyText"/>
        <w:spacing w:line="240" w:lineRule="exact"/>
        <w:ind w:left="1101"/>
      </w:pPr>
      <w:r>
        <w:rPr>
          <w:color w:val="231F20"/>
          <w:spacing w:val="-2"/>
        </w:rPr>
        <w:t>Funding.</w:t>
      </w:r>
    </w:p>
    <w:p>
      <w:pPr>
        <w:pStyle w:val="ListParagraph"/>
        <w:numPr>
          <w:ilvl w:val="1"/>
          <w:numId w:val="4"/>
        </w:numPr>
        <w:tabs>
          <w:tab w:pos="1089" w:val="left" w:leader="none"/>
          <w:tab w:pos="1101" w:val="left" w:leader="none"/>
        </w:tabs>
        <w:spacing w:line="237" w:lineRule="auto" w:before="0" w:after="0"/>
        <w:ind w:left="1101" w:right="913" w:hanging="282"/>
        <w:jc w:val="left"/>
        <w:rPr>
          <w:sz w:val="20"/>
        </w:rPr>
      </w:pPr>
      <w:r>
        <w:rPr>
          <w:color w:val="231F20"/>
          <w:sz w:val="20"/>
        </w:rPr>
        <w:t>Agreement that a written financial report including details of how the funding was spent will</w:t>
      </w:r>
      <w:r>
        <w:rPr>
          <w:color w:val="231F20"/>
          <w:spacing w:val="-3"/>
          <w:sz w:val="20"/>
        </w:rPr>
        <w:t> </w:t>
      </w:r>
      <w:r>
        <w:rPr>
          <w:color w:val="231F20"/>
          <w:sz w:val="20"/>
        </w:rPr>
        <w:t>be</w:t>
      </w:r>
      <w:r>
        <w:rPr>
          <w:color w:val="231F20"/>
          <w:spacing w:val="-3"/>
          <w:sz w:val="20"/>
        </w:rPr>
        <w:t> </w:t>
      </w:r>
      <w:r>
        <w:rPr>
          <w:color w:val="231F20"/>
          <w:sz w:val="20"/>
        </w:rPr>
        <w:t>presented</w:t>
      </w:r>
      <w:r>
        <w:rPr>
          <w:color w:val="231F20"/>
          <w:spacing w:val="-3"/>
          <w:sz w:val="20"/>
        </w:rPr>
        <w:t> </w:t>
      </w:r>
      <w:r>
        <w:rPr>
          <w:color w:val="231F20"/>
          <w:sz w:val="20"/>
        </w:rPr>
        <w:t>to</w:t>
      </w:r>
      <w:r>
        <w:rPr>
          <w:color w:val="231F20"/>
          <w:spacing w:val="-3"/>
          <w:sz w:val="20"/>
        </w:rPr>
        <w:t> </w:t>
      </w:r>
      <w:r>
        <w:rPr>
          <w:color w:val="231F20"/>
          <w:sz w:val="20"/>
        </w:rPr>
        <w:t>the</w:t>
      </w:r>
      <w:r>
        <w:rPr>
          <w:color w:val="231F20"/>
          <w:spacing w:val="-3"/>
          <w:sz w:val="20"/>
        </w:rPr>
        <w:t> </w:t>
      </w:r>
      <w:r>
        <w:rPr>
          <w:color w:val="231F20"/>
          <w:sz w:val="20"/>
        </w:rPr>
        <w:t>A</w:t>
      </w:r>
      <w:r>
        <w:rPr>
          <w:color w:val="231F20"/>
          <w:spacing w:val="-3"/>
          <w:sz w:val="20"/>
        </w:rPr>
        <w:t> </w:t>
      </w:r>
      <w:r>
        <w:rPr>
          <w:color w:val="231F20"/>
          <w:sz w:val="20"/>
        </w:rPr>
        <w:t>&amp;</w:t>
      </w:r>
      <w:r>
        <w:rPr>
          <w:color w:val="231F20"/>
          <w:spacing w:val="-3"/>
          <w:sz w:val="20"/>
        </w:rPr>
        <w:t> </w:t>
      </w:r>
      <w:r>
        <w:rPr>
          <w:color w:val="231F20"/>
          <w:sz w:val="20"/>
        </w:rPr>
        <w:t>P</w:t>
      </w:r>
      <w:r>
        <w:rPr>
          <w:color w:val="231F20"/>
          <w:spacing w:val="-3"/>
          <w:sz w:val="20"/>
        </w:rPr>
        <w:t> </w:t>
      </w:r>
      <w:r>
        <w:rPr>
          <w:color w:val="231F20"/>
          <w:sz w:val="20"/>
        </w:rPr>
        <w:t>Commission</w:t>
      </w:r>
      <w:r>
        <w:rPr>
          <w:color w:val="231F20"/>
          <w:spacing w:val="-3"/>
          <w:sz w:val="20"/>
        </w:rPr>
        <w:t> </w:t>
      </w:r>
      <w:r>
        <w:rPr>
          <w:color w:val="231F20"/>
          <w:sz w:val="20"/>
        </w:rPr>
        <w:t>(via</w:t>
      </w:r>
      <w:r>
        <w:rPr>
          <w:color w:val="231F20"/>
          <w:spacing w:val="-3"/>
          <w:sz w:val="20"/>
        </w:rPr>
        <w:t> </w:t>
      </w:r>
      <w:r>
        <w:rPr>
          <w:color w:val="231F20"/>
          <w:sz w:val="20"/>
        </w:rPr>
        <w:t>the</w:t>
      </w:r>
      <w:r>
        <w:rPr>
          <w:color w:val="231F20"/>
          <w:spacing w:val="-3"/>
          <w:sz w:val="20"/>
        </w:rPr>
        <w:t> </w:t>
      </w:r>
      <w:r>
        <w:rPr>
          <w:color w:val="231F20"/>
          <w:sz w:val="20"/>
        </w:rPr>
        <w:t>managing</w:t>
      </w:r>
      <w:r>
        <w:rPr>
          <w:color w:val="231F20"/>
          <w:spacing w:val="-3"/>
          <w:sz w:val="20"/>
        </w:rPr>
        <w:t> </w:t>
      </w:r>
      <w:r>
        <w:rPr>
          <w:color w:val="231F20"/>
          <w:sz w:val="20"/>
        </w:rPr>
        <w:t>agent)</w:t>
      </w:r>
      <w:r>
        <w:rPr>
          <w:color w:val="231F20"/>
          <w:spacing w:val="-3"/>
          <w:sz w:val="20"/>
        </w:rPr>
        <w:t> </w:t>
      </w:r>
      <w:r>
        <w:rPr>
          <w:color w:val="231F20"/>
          <w:sz w:val="20"/>
        </w:rPr>
        <w:t>within</w:t>
      </w:r>
      <w:r>
        <w:rPr>
          <w:color w:val="231F20"/>
          <w:spacing w:val="-3"/>
          <w:sz w:val="20"/>
        </w:rPr>
        <w:t> </w:t>
      </w:r>
      <w:r>
        <w:rPr>
          <w:color w:val="231F20"/>
          <w:sz w:val="20"/>
        </w:rPr>
        <w:t>60</w:t>
      </w:r>
      <w:r>
        <w:rPr>
          <w:color w:val="231F20"/>
          <w:spacing w:val="-3"/>
          <w:sz w:val="20"/>
        </w:rPr>
        <w:t> </w:t>
      </w:r>
      <w:r>
        <w:rPr>
          <w:color w:val="231F20"/>
          <w:sz w:val="20"/>
        </w:rPr>
        <w:t>days</w:t>
      </w:r>
      <w:r>
        <w:rPr>
          <w:color w:val="231F20"/>
          <w:spacing w:val="-3"/>
          <w:sz w:val="20"/>
        </w:rPr>
        <w:t> </w:t>
      </w:r>
      <w:r>
        <w:rPr>
          <w:color w:val="231F20"/>
          <w:sz w:val="20"/>
        </w:rPr>
        <w:t>after the event.</w:t>
      </w:r>
    </w:p>
    <w:p>
      <w:pPr>
        <w:pStyle w:val="ListParagraph"/>
        <w:numPr>
          <w:ilvl w:val="1"/>
          <w:numId w:val="4"/>
        </w:numPr>
        <w:tabs>
          <w:tab w:pos="1089" w:val="left" w:leader="none"/>
          <w:tab w:pos="1101" w:val="left" w:leader="none"/>
        </w:tabs>
        <w:spacing w:line="237" w:lineRule="auto" w:before="0" w:after="0"/>
        <w:ind w:left="1101" w:right="950" w:hanging="282"/>
        <w:jc w:val="left"/>
        <w:rPr>
          <w:sz w:val="20"/>
        </w:rPr>
      </w:pPr>
      <w:r>
        <w:rPr>
          <w:color w:val="231F20"/>
          <w:sz w:val="20"/>
        </w:rPr>
        <w:t>Agreement</w:t>
      </w:r>
      <w:r>
        <w:rPr>
          <w:color w:val="231F20"/>
          <w:spacing w:val="-4"/>
          <w:sz w:val="20"/>
        </w:rPr>
        <w:t> </w:t>
      </w:r>
      <w:r>
        <w:rPr>
          <w:color w:val="231F20"/>
          <w:sz w:val="20"/>
        </w:rPr>
        <w:t>that</w:t>
      </w:r>
      <w:r>
        <w:rPr>
          <w:color w:val="231F20"/>
          <w:spacing w:val="-4"/>
          <w:sz w:val="20"/>
        </w:rPr>
        <w:t> </w:t>
      </w:r>
      <w:r>
        <w:rPr>
          <w:color w:val="231F20"/>
          <w:sz w:val="20"/>
        </w:rPr>
        <w:t>an</w:t>
      </w:r>
      <w:r>
        <w:rPr>
          <w:color w:val="231F20"/>
          <w:spacing w:val="-4"/>
          <w:sz w:val="20"/>
        </w:rPr>
        <w:t> </w:t>
      </w:r>
      <w:r>
        <w:rPr>
          <w:color w:val="231F20"/>
          <w:sz w:val="20"/>
        </w:rPr>
        <w:t>attempt</w:t>
      </w:r>
      <w:r>
        <w:rPr>
          <w:color w:val="231F20"/>
          <w:spacing w:val="-4"/>
          <w:sz w:val="20"/>
        </w:rPr>
        <w:t> </w:t>
      </w:r>
      <w:r>
        <w:rPr>
          <w:color w:val="231F20"/>
          <w:sz w:val="20"/>
        </w:rPr>
        <w:t>will</w:t>
      </w:r>
      <w:r>
        <w:rPr>
          <w:color w:val="231F20"/>
          <w:spacing w:val="-4"/>
          <w:sz w:val="20"/>
        </w:rPr>
        <w:t> </w:t>
      </w:r>
      <w:r>
        <w:rPr>
          <w:color w:val="231F20"/>
          <w:sz w:val="20"/>
        </w:rPr>
        <w:t>be</w:t>
      </w:r>
      <w:r>
        <w:rPr>
          <w:color w:val="231F20"/>
          <w:spacing w:val="-4"/>
          <w:sz w:val="20"/>
        </w:rPr>
        <w:t> </w:t>
      </w:r>
      <w:r>
        <w:rPr>
          <w:color w:val="231F20"/>
          <w:sz w:val="20"/>
        </w:rPr>
        <w:t>made</w:t>
      </w:r>
      <w:r>
        <w:rPr>
          <w:color w:val="231F20"/>
          <w:spacing w:val="-4"/>
          <w:sz w:val="20"/>
        </w:rPr>
        <w:t> </w:t>
      </w:r>
      <w:r>
        <w:rPr>
          <w:color w:val="231F20"/>
          <w:sz w:val="20"/>
        </w:rPr>
        <w:t>to</w:t>
      </w:r>
      <w:r>
        <w:rPr>
          <w:color w:val="231F20"/>
          <w:spacing w:val="-4"/>
          <w:sz w:val="20"/>
        </w:rPr>
        <w:t> </w:t>
      </w:r>
      <w:r>
        <w:rPr>
          <w:color w:val="231F20"/>
          <w:sz w:val="20"/>
        </w:rPr>
        <w:t>contract</w:t>
      </w:r>
      <w:r>
        <w:rPr>
          <w:color w:val="231F20"/>
          <w:spacing w:val="-4"/>
          <w:sz w:val="20"/>
        </w:rPr>
        <w:t> </w:t>
      </w:r>
      <w:r>
        <w:rPr>
          <w:color w:val="231F20"/>
          <w:sz w:val="20"/>
        </w:rPr>
        <w:t>with</w:t>
      </w:r>
      <w:r>
        <w:rPr>
          <w:color w:val="231F20"/>
          <w:spacing w:val="-4"/>
          <w:sz w:val="20"/>
        </w:rPr>
        <w:t> </w:t>
      </w:r>
      <w:r>
        <w:rPr>
          <w:color w:val="231F20"/>
          <w:sz w:val="20"/>
        </w:rPr>
        <w:t>Jonesboro</w:t>
      </w:r>
      <w:r>
        <w:rPr>
          <w:color w:val="231F20"/>
          <w:spacing w:val="-4"/>
          <w:sz w:val="20"/>
        </w:rPr>
        <w:t> </w:t>
      </w:r>
      <w:r>
        <w:rPr>
          <w:color w:val="231F20"/>
          <w:sz w:val="20"/>
        </w:rPr>
        <w:t>businesses</w:t>
      </w:r>
      <w:r>
        <w:rPr>
          <w:color w:val="231F20"/>
          <w:spacing w:val="-4"/>
          <w:sz w:val="20"/>
        </w:rPr>
        <w:t> </w:t>
      </w:r>
      <w:r>
        <w:rPr>
          <w:color w:val="231F20"/>
          <w:sz w:val="20"/>
        </w:rPr>
        <w:t>in</w:t>
      </w:r>
      <w:r>
        <w:rPr>
          <w:color w:val="231F20"/>
          <w:spacing w:val="-4"/>
          <w:sz w:val="20"/>
        </w:rPr>
        <w:t> </w:t>
      </w:r>
      <w:r>
        <w:rPr>
          <w:color w:val="231F20"/>
          <w:sz w:val="20"/>
        </w:rPr>
        <w:t>regard to food services, lodging, transportation, meeting facilities, equipment, etc.</w:t>
      </w:r>
    </w:p>
    <w:p>
      <w:pPr>
        <w:pStyle w:val="ListParagraph"/>
        <w:numPr>
          <w:ilvl w:val="1"/>
          <w:numId w:val="4"/>
        </w:numPr>
        <w:tabs>
          <w:tab w:pos="1090" w:val="left" w:leader="none"/>
        </w:tabs>
        <w:spacing w:line="238" w:lineRule="exact" w:before="0" w:after="0"/>
        <w:ind w:left="1090" w:right="0" w:hanging="270"/>
        <w:jc w:val="left"/>
        <w:rPr>
          <w:sz w:val="20"/>
        </w:rPr>
      </w:pPr>
      <w:r>
        <w:rPr>
          <w:color w:val="231F20"/>
          <w:sz w:val="20"/>
        </w:rPr>
        <w:t>Agreement</w:t>
      </w:r>
      <w:r>
        <w:rPr>
          <w:color w:val="231F20"/>
          <w:spacing w:val="-3"/>
          <w:sz w:val="20"/>
        </w:rPr>
        <w:t> </w:t>
      </w:r>
      <w:r>
        <w:rPr>
          <w:color w:val="231F20"/>
          <w:sz w:val="20"/>
        </w:rPr>
        <w:t>that</w:t>
      </w:r>
      <w:r>
        <w:rPr>
          <w:color w:val="231F20"/>
          <w:spacing w:val="-1"/>
          <w:sz w:val="20"/>
        </w:rPr>
        <w:t> </w:t>
      </w:r>
      <w:r>
        <w:rPr>
          <w:color w:val="231F20"/>
          <w:sz w:val="20"/>
        </w:rPr>
        <w:t>all of</w:t>
      </w:r>
      <w:r>
        <w:rPr>
          <w:color w:val="231F20"/>
          <w:spacing w:val="-1"/>
          <w:sz w:val="20"/>
        </w:rPr>
        <w:t> </w:t>
      </w:r>
      <w:r>
        <w:rPr>
          <w:color w:val="231F20"/>
          <w:sz w:val="20"/>
        </w:rPr>
        <w:t>the</w:t>
      </w:r>
      <w:r>
        <w:rPr>
          <w:color w:val="231F20"/>
          <w:spacing w:val="-1"/>
          <w:sz w:val="20"/>
        </w:rPr>
        <w:t> </w:t>
      </w:r>
      <w:r>
        <w:rPr>
          <w:color w:val="231F20"/>
          <w:sz w:val="20"/>
        </w:rPr>
        <w:t>above items</w:t>
      </w:r>
      <w:r>
        <w:rPr>
          <w:color w:val="231F20"/>
          <w:spacing w:val="-1"/>
          <w:sz w:val="20"/>
        </w:rPr>
        <w:t> </w:t>
      </w:r>
      <w:r>
        <w:rPr>
          <w:color w:val="231F20"/>
          <w:sz w:val="20"/>
        </w:rPr>
        <w:t>are</w:t>
      </w:r>
      <w:r>
        <w:rPr>
          <w:color w:val="231F20"/>
          <w:spacing w:val="-1"/>
          <w:sz w:val="20"/>
        </w:rPr>
        <w:t> </w:t>
      </w:r>
      <w:r>
        <w:rPr>
          <w:color w:val="231F20"/>
          <w:sz w:val="20"/>
        </w:rPr>
        <w:t>adhered to</w:t>
      </w:r>
      <w:r>
        <w:rPr>
          <w:color w:val="231F20"/>
          <w:spacing w:val="-1"/>
          <w:sz w:val="20"/>
        </w:rPr>
        <w:t> </w:t>
      </w:r>
      <w:r>
        <w:rPr>
          <w:color w:val="231F20"/>
          <w:sz w:val="20"/>
        </w:rPr>
        <w:t>by</w:t>
      </w:r>
      <w:r>
        <w:rPr>
          <w:color w:val="231F20"/>
          <w:spacing w:val="-1"/>
          <w:sz w:val="20"/>
        </w:rPr>
        <w:t> </w:t>
      </w:r>
      <w:r>
        <w:rPr>
          <w:color w:val="231F20"/>
          <w:sz w:val="20"/>
        </w:rPr>
        <w:t>signature of</w:t>
      </w:r>
      <w:r>
        <w:rPr>
          <w:color w:val="231F20"/>
          <w:spacing w:val="-1"/>
          <w:sz w:val="20"/>
        </w:rPr>
        <w:t> </w:t>
      </w:r>
      <w:r>
        <w:rPr>
          <w:color w:val="231F20"/>
          <w:sz w:val="20"/>
        </w:rPr>
        <w:t>the </w:t>
      </w:r>
      <w:r>
        <w:rPr>
          <w:color w:val="231F20"/>
          <w:spacing w:val="-2"/>
          <w:sz w:val="20"/>
        </w:rPr>
        <w:t>organization’s</w:t>
      </w:r>
    </w:p>
    <w:p>
      <w:pPr>
        <w:pStyle w:val="BodyText"/>
        <w:spacing w:line="240" w:lineRule="exact"/>
        <w:ind w:left="1101"/>
      </w:pPr>
      <w:r>
        <w:rPr>
          <w:color w:val="231F20"/>
        </w:rPr>
        <w:t>agent</w:t>
      </w:r>
      <w:r>
        <w:rPr>
          <w:color w:val="231F20"/>
          <w:spacing w:val="-4"/>
        </w:rPr>
        <w:t> </w:t>
      </w:r>
      <w:r>
        <w:rPr>
          <w:color w:val="231F20"/>
        </w:rPr>
        <w:t>on</w:t>
      </w:r>
      <w:r>
        <w:rPr>
          <w:color w:val="231F20"/>
          <w:spacing w:val="-3"/>
        </w:rPr>
        <w:t> </w:t>
      </w:r>
      <w:r>
        <w:rPr>
          <w:color w:val="231F20"/>
        </w:rPr>
        <w:t>the</w:t>
      </w:r>
      <w:r>
        <w:rPr>
          <w:color w:val="231F20"/>
          <w:spacing w:val="-4"/>
        </w:rPr>
        <w:t> </w:t>
      </w:r>
      <w:r>
        <w:rPr>
          <w:color w:val="231F20"/>
        </w:rPr>
        <w:t>official</w:t>
      </w:r>
      <w:r>
        <w:rPr>
          <w:color w:val="231F20"/>
          <w:spacing w:val="-3"/>
        </w:rPr>
        <w:t> </w:t>
      </w:r>
      <w:r>
        <w:rPr>
          <w:color w:val="231F20"/>
          <w:spacing w:val="-2"/>
        </w:rPr>
        <w:t>application.</w:t>
      </w:r>
    </w:p>
    <w:p>
      <w:pPr>
        <w:pStyle w:val="ListParagraph"/>
        <w:numPr>
          <w:ilvl w:val="1"/>
          <w:numId w:val="4"/>
        </w:numPr>
        <w:tabs>
          <w:tab w:pos="1089" w:val="left" w:leader="none"/>
          <w:tab w:pos="1101" w:val="left" w:leader="none"/>
        </w:tabs>
        <w:spacing w:line="237" w:lineRule="auto" w:before="0" w:after="0"/>
        <w:ind w:left="1101" w:right="1196" w:hanging="282"/>
        <w:jc w:val="both"/>
        <w:rPr>
          <w:sz w:val="20"/>
        </w:rPr>
      </w:pPr>
      <w:r>
        <w:rPr>
          <w:color w:val="231F20"/>
          <w:sz w:val="20"/>
        </w:rPr>
        <w:t>The</w:t>
      </w:r>
      <w:r>
        <w:rPr>
          <w:color w:val="231F20"/>
          <w:spacing w:val="-1"/>
          <w:sz w:val="20"/>
        </w:rPr>
        <w:t> </w:t>
      </w:r>
      <w:r>
        <w:rPr>
          <w:color w:val="231F20"/>
          <w:sz w:val="20"/>
        </w:rPr>
        <w:t>applicant</w:t>
      </w:r>
      <w:r>
        <w:rPr>
          <w:color w:val="231F20"/>
          <w:spacing w:val="-1"/>
          <w:sz w:val="20"/>
        </w:rPr>
        <w:t> </w:t>
      </w:r>
      <w:r>
        <w:rPr>
          <w:color w:val="231F20"/>
          <w:sz w:val="20"/>
        </w:rPr>
        <w:t>must</w:t>
      </w:r>
      <w:r>
        <w:rPr>
          <w:color w:val="231F20"/>
          <w:spacing w:val="-1"/>
          <w:sz w:val="20"/>
        </w:rPr>
        <w:t> </w:t>
      </w:r>
      <w:r>
        <w:rPr>
          <w:color w:val="231F20"/>
          <w:sz w:val="20"/>
        </w:rPr>
        <w:t>acknowledge</w:t>
      </w:r>
      <w:r>
        <w:rPr>
          <w:color w:val="231F20"/>
          <w:spacing w:val="-1"/>
          <w:sz w:val="20"/>
        </w:rPr>
        <w:t> </w:t>
      </w:r>
      <w:r>
        <w:rPr>
          <w:color w:val="231F20"/>
          <w:sz w:val="20"/>
        </w:rPr>
        <w:t>that</w:t>
      </w:r>
      <w:r>
        <w:rPr>
          <w:color w:val="231F20"/>
          <w:spacing w:val="-1"/>
          <w:sz w:val="20"/>
        </w:rPr>
        <w:t> </w:t>
      </w:r>
      <w:r>
        <w:rPr>
          <w:color w:val="231F20"/>
          <w:sz w:val="20"/>
        </w:rPr>
        <w:t>any</w:t>
      </w:r>
      <w:r>
        <w:rPr>
          <w:color w:val="231F20"/>
          <w:spacing w:val="-1"/>
          <w:sz w:val="20"/>
        </w:rPr>
        <w:t> </w:t>
      </w:r>
      <w:r>
        <w:rPr>
          <w:color w:val="231F20"/>
          <w:sz w:val="20"/>
        </w:rPr>
        <w:t>support</w:t>
      </w:r>
      <w:r>
        <w:rPr>
          <w:color w:val="231F20"/>
          <w:spacing w:val="-1"/>
          <w:sz w:val="20"/>
        </w:rPr>
        <w:t> </w:t>
      </w:r>
      <w:r>
        <w:rPr>
          <w:color w:val="231F20"/>
          <w:sz w:val="20"/>
        </w:rPr>
        <w:t>from</w:t>
      </w:r>
      <w:r>
        <w:rPr>
          <w:color w:val="231F20"/>
          <w:spacing w:val="-1"/>
          <w:sz w:val="20"/>
        </w:rPr>
        <w:t> </w:t>
      </w:r>
      <w:r>
        <w:rPr>
          <w:color w:val="231F20"/>
          <w:sz w:val="20"/>
        </w:rPr>
        <w:t>the</w:t>
      </w:r>
      <w:r>
        <w:rPr>
          <w:color w:val="231F20"/>
          <w:spacing w:val="-1"/>
          <w:sz w:val="20"/>
        </w:rPr>
        <w:t> </w:t>
      </w:r>
      <w:r>
        <w:rPr>
          <w:color w:val="231F20"/>
          <w:sz w:val="20"/>
        </w:rPr>
        <w:t>Jonesboro</w:t>
      </w:r>
      <w:r>
        <w:rPr>
          <w:color w:val="231F20"/>
          <w:spacing w:val="-1"/>
          <w:sz w:val="20"/>
        </w:rPr>
        <w:t> </w:t>
      </w:r>
      <w:r>
        <w:rPr>
          <w:color w:val="231F20"/>
          <w:sz w:val="20"/>
        </w:rPr>
        <w:t>Advertising</w:t>
      </w:r>
      <w:r>
        <w:rPr>
          <w:color w:val="231F20"/>
          <w:spacing w:val="-1"/>
          <w:sz w:val="20"/>
        </w:rPr>
        <w:t> </w:t>
      </w:r>
      <w:r>
        <w:rPr>
          <w:color w:val="231F20"/>
          <w:sz w:val="20"/>
        </w:rPr>
        <w:t>and Promotion</w:t>
      </w:r>
      <w:r>
        <w:rPr>
          <w:color w:val="231F20"/>
          <w:spacing w:val="-3"/>
          <w:sz w:val="20"/>
        </w:rPr>
        <w:t> </w:t>
      </w:r>
      <w:r>
        <w:rPr>
          <w:color w:val="231F20"/>
          <w:sz w:val="20"/>
        </w:rPr>
        <w:t>Commission</w:t>
      </w:r>
      <w:r>
        <w:rPr>
          <w:color w:val="231F20"/>
          <w:spacing w:val="-3"/>
          <w:sz w:val="20"/>
        </w:rPr>
        <w:t> </w:t>
      </w:r>
      <w:r>
        <w:rPr>
          <w:color w:val="231F20"/>
          <w:sz w:val="20"/>
        </w:rPr>
        <w:t>is</w:t>
      </w:r>
      <w:r>
        <w:rPr>
          <w:color w:val="231F20"/>
          <w:spacing w:val="-3"/>
          <w:sz w:val="20"/>
        </w:rPr>
        <w:t> </w:t>
      </w:r>
      <w:r>
        <w:rPr>
          <w:color w:val="231F20"/>
          <w:sz w:val="20"/>
        </w:rPr>
        <w:t>subject</w:t>
      </w:r>
      <w:r>
        <w:rPr>
          <w:color w:val="231F20"/>
          <w:spacing w:val="-3"/>
          <w:sz w:val="20"/>
        </w:rPr>
        <w:t> </w:t>
      </w:r>
      <w:r>
        <w:rPr>
          <w:color w:val="231F20"/>
          <w:sz w:val="20"/>
        </w:rPr>
        <w:t>to</w:t>
      </w:r>
      <w:r>
        <w:rPr>
          <w:color w:val="231F20"/>
          <w:spacing w:val="-3"/>
          <w:sz w:val="20"/>
        </w:rPr>
        <w:t> </w:t>
      </w:r>
      <w:r>
        <w:rPr>
          <w:color w:val="231F20"/>
          <w:sz w:val="20"/>
        </w:rPr>
        <w:t>the</w:t>
      </w:r>
      <w:r>
        <w:rPr>
          <w:color w:val="231F20"/>
          <w:spacing w:val="-3"/>
          <w:sz w:val="20"/>
        </w:rPr>
        <w:t> </w:t>
      </w:r>
      <w:r>
        <w:rPr>
          <w:color w:val="231F20"/>
          <w:sz w:val="20"/>
        </w:rPr>
        <w:t>Freedom</w:t>
      </w:r>
      <w:r>
        <w:rPr>
          <w:color w:val="231F20"/>
          <w:spacing w:val="-3"/>
          <w:sz w:val="20"/>
        </w:rPr>
        <w:t> </w:t>
      </w:r>
      <w:r>
        <w:rPr>
          <w:color w:val="231F20"/>
          <w:sz w:val="20"/>
        </w:rPr>
        <w:t>of</w:t>
      </w:r>
      <w:r>
        <w:rPr>
          <w:color w:val="231F20"/>
          <w:spacing w:val="-3"/>
          <w:sz w:val="20"/>
        </w:rPr>
        <w:t> </w:t>
      </w:r>
      <w:r>
        <w:rPr>
          <w:color w:val="231F20"/>
          <w:sz w:val="20"/>
        </w:rPr>
        <w:t>Information</w:t>
      </w:r>
      <w:r>
        <w:rPr>
          <w:color w:val="231F20"/>
          <w:spacing w:val="-3"/>
          <w:sz w:val="20"/>
        </w:rPr>
        <w:t> </w:t>
      </w:r>
      <w:r>
        <w:rPr>
          <w:color w:val="231F20"/>
          <w:sz w:val="20"/>
        </w:rPr>
        <w:t>Laws</w:t>
      </w:r>
      <w:r>
        <w:rPr>
          <w:color w:val="231F20"/>
          <w:spacing w:val="-3"/>
          <w:sz w:val="20"/>
        </w:rPr>
        <w:t> </w:t>
      </w:r>
      <w:r>
        <w:rPr>
          <w:color w:val="231F20"/>
          <w:sz w:val="20"/>
        </w:rPr>
        <w:t>as</w:t>
      </w:r>
      <w:r>
        <w:rPr>
          <w:color w:val="231F20"/>
          <w:spacing w:val="-3"/>
          <w:sz w:val="20"/>
        </w:rPr>
        <w:t> </w:t>
      </w:r>
      <w:r>
        <w:rPr>
          <w:color w:val="231F20"/>
          <w:sz w:val="20"/>
        </w:rPr>
        <w:t>stated</w:t>
      </w:r>
      <w:r>
        <w:rPr>
          <w:color w:val="231F20"/>
          <w:spacing w:val="-3"/>
          <w:sz w:val="20"/>
        </w:rPr>
        <w:t> </w:t>
      </w:r>
      <w:r>
        <w:rPr>
          <w:color w:val="231F20"/>
          <w:sz w:val="20"/>
        </w:rPr>
        <w:t>in</w:t>
      </w:r>
      <w:r>
        <w:rPr>
          <w:color w:val="231F20"/>
          <w:spacing w:val="-3"/>
          <w:sz w:val="20"/>
        </w:rPr>
        <w:t> </w:t>
      </w:r>
      <w:r>
        <w:rPr>
          <w:color w:val="231F20"/>
          <w:sz w:val="20"/>
        </w:rPr>
        <w:t>The Arkansas Freedom of Information Handbook.</w:t>
      </w:r>
    </w:p>
    <w:p>
      <w:pPr>
        <w:pStyle w:val="Heading5"/>
        <w:numPr>
          <w:ilvl w:val="1"/>
          <w:numId w:val="4"/>
        </w:numPr>
        <w:tabs>
          <w:tab w:pos="1089" w:val="left" w:leader="none"/>
        </w:tabs>
        <w:spacing w:line="238" w:lineRule="exact" w:before="0" w:after="0"/>
        <w:ind w:left="1089" w:right="0" w:hanging="269"/>
        <w:jc w:val="both"/>
      </w:pPr>
      <w:r>
        <w:rPr>
          <w:color w:val="231F20"/>
        </w:rPr>
        <w:t>The</w:t>
      </w:r>
      <w:r>
        <w:rPr>
          <w:color w:val="231F20"/>
          <w:spacing w:val="-2"/>
        </w:rPr>
        <w:t> </w:t>
      </w:r>
      <w:r>
        <w:rPr>
          <w:color w:val="231F20"/>
        </w:rPr>
        <w:t>applicant</w:t>
      </w:r>
      <w:r>
        <w:rPr>
          <w:color w:val="231F20"/>
          <w:spacing w:val="-1"/>
        </w:rPr>
        <w:t> </w:t>
      </w:r>
      <w:r>
        <w:rPr>
          <w:color w:val="231F20"/>
        </w:rPr>
        <w:t>must</w:t>
      </w:r>
      <w:r>
        <w:rPr>
          <w:color w:val="231F20"/>
          <w:spacing w:val="-2"/>
        </w:rPr>
        <w:t> </w:t>
      </w:r>
      <w:r>
        <w:rPr>
          <w:color w:val="231F20"/>
        </w:rPr>
        <w:t>complete</w:t>
      </w:r>
      <w:r>
        <w:rPr>
          <w:color w:val="231F20"/>
          <w:spacing w:val="-1"/>
        </w:rPr>
        <w:t> </w:t>
      </w:r>
      <w:r>
        <w:rPr>
          <w:color w:val="231F20"/>
        </w:rPr>
        <w:t>a</w:t>
      </w:r>
      <w:r>
        <w:rPr>
          <w:color w:val="231F20"/>
          <w:spacing w:val="-2"/>
        </w:rPr>
        <w:t> </w:t>
      </w:r>
      <w:r>
        <w:rPr>
          <w:color w:val="231F20"/>
        </w:rPr>
        <w:t>1099</w:t>
      </w:r>
      <w:r>
        <w:rPr>
          <w:color w:val="231F20"/>
          <w:spacing w:val="-1"/>
        </w:rPr>
        <w:t> </w:t>
      </w:r>
      <w:r>
        <w:rPr>
          <w:color w:val="231F20"/>
          <w:spacing w:val="-2"/>
        </w:rPr>
        <w:t>form.</w:t>
      </w:r>
    </w:p>
    <w:p>
      <w:pPr>
        <w:pStyle w:val="BodyText"/>
        <w:spacing w:line="242" w:lineRule="exact"/>
        <w:ind w:left="820"/>
        <w:jc w:val="both"/>
      </w:pPr>
      <w:r>
        <w:rPr>
          <w:color w:val="231F20"/>
        </w:rPr>
        <w:t>7. Gifts to commissioners are not </w:t>
      </w:r>
      <w:r>
        <w:rPr>
          <w:color w:val="231F20"/>
          <w:spacing w:val="-2"/>
        </w:rPr>
        <w:t>allowed.</w:t>
      </w:r>
    </w:p>
    <w:p>
      <w:pPr>
        <w:spacing w:after="0" w:line="242" w:lineRule="exact"/>
        <w:jc w:val="both"/>
        <w:sectPr>
          <w:pgSz w:w="12240" w:h="15840"/>
          <w:pgMar w:top="860" w:bottom="280" w:left="620" w:right="600"/>
        </w:sectPr>
      </w:pPr>
    </w:p>
    <w:p>
      <w:pPr>
        <w:pStyle w:val="BodyText"/>
        <w:ind w:left="3347"/>
      </w:pPr>
      <w:r>
        <w:rPr/>
        <w:drawing>
          <wp:inline distT="0" distB="0" distL="0" distR="0">
            <wp:extent cx="2390156" cy="1243107"/>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2390156" cy="1243107"/>
                    </a:xfrm>
                    <a:prstGeom prst="rect">
                      <a:avLst/>
                    </a:prstGeom>
                  </pic:spPr>
                </pic:pic>
              </a:graphicData>
            </a:graphic>
          </wp:inline>
        </w:drawing>
      </w:r>
      <w:r>
        <w:rPr/>
      </w:r>
    </w:p>
    <w:p>
      <w:pPr>
        <w:pStyle w:val="Heading1"/>
        <w:ind w:right="778"/>
      </w:pPr>
      <w:r>
        <w:rPr>
          <w:color w:val="231F20"/>
        </w:rPr>
        <w:t>2025</w:t>
      </w:r>
      <w:r>
        <w:rPr>
          <w:color w:val="231F20"/>
          <w:spacing w:val="-1"/>
        </w:rPr>
        <w:t> </w:t>
      </w:r>
      <w:r>
        <w:rPr>
          <w:color w:val="231F20"/>
        </w:rPr>
        <w:t>APPLICATION</w:t>
      </w:r>
      <w:r>
        <w:rPr>
          <w:color w:val="231F20"/>
          <w:spacing w:val="-1"/>
        </w:rPr>
        <w:t> </w:t>
      </w:r>
      <w:r>
        <w:rPr>
          <w:color w:val="231F20"/>
        </w:rPr>
        <w:t>FOR </w:t>
      </w:r>
      <w:r>
        <w:rPr>
          <w:color w:val="231F20"/>
          <w:spacing w:val="-2"/>
        </w:rPr>
        <w:t>FUNDING</w:t>
      </w:r>
    </w:p>
    <w:p>
      <w:pPr>
        <w:pStyle w:val="Heading3"/>
        <w:spacing w:before="222"/>
        <w:ind w:left="388"/>
      </w:pPr>
      <w:r>
        <w:rPr>
          <w:color w:val="231F20"/>
        </w:rPr>
        <w:t>REQUESTING </w:t>
      </w:r>
      <w:r>
        <w:rPr>
          <w:color w:val="231F20"/>
          <w:spacing w:val="-2"/>
        </w:rPr>
        <w:t>ORGANIZATION:</w:t>
      </w:r>
    </w:p>
    <w:p>
      <w:pPr>
        <w:tabs>
          <w:tab w:pos="3802" w:val="left" w:leader="none"/>
          <w:tab w:pos="10363" w:val="left" w:leader="none"/>
          <w:tab w:pos="10430" w:val="left" w:leader="none"/>
          <w:tab w:pos="10490" w:val="left" w:leader="none"/>
        </w:tabs>
        <w:spacing w:line="472" w:lineRule="auto" w:before="285"/>
        <w:ind w:left="388" w:right="527" w:firstLine="0"/>
        <w:jc w:val="left"/>
        <w:rPr>
          <w:b/>
          <w:sz w:val="24"/>
        </w:rPr>
      </w:pPr>
      <w:r>
        <w:rPr>
          <w:color w:val="231F20"/>
          <w:sz w:val="24"/>
        </w:rPr>
        <w:t>Name of Organization </w:t>
      </w:r>
      <w:r>
        <w:rPr>
          <w:color w:val="231F20"/>
          <w:sz w:val="24"/>
          <w:u w:val="single" w:color="221E1F"/>
        </w:rPr>
        <w:tab/>
        <w:tab/>
        <w:tab/>
      </w:r>
      <w:r>
        <w:rPr>
          <w:color w:val="231F20"/>
          <w:sz w:val="24"/>
          <w:u w:val="none"/>
        </w:rPr>
        <w:t> Address </w:t>
      </w:r>
      <w:r>
        <w:rPr>
          <w:color w:val="231F20"/>
          <w:sz w:val="24"/>
          <w:u w:val="single" w:color="221E1F"/>
        </w:rPr>
        <w:tab/>
        <w:tab/>
        <w:tab/>
      </w:r>
      <w:r>
        <w:rPr>
          <w:color w:val="231F20"/>
          <w:spacing w:val="-79"/>
          <w:sz w:val="24"/>
          <w:u w:val="single" w:color="221E1F"/>
        </w:rPr>
        <w:t> </w:t>
      </w:r>
      <w:r>
        <w:rPr>
          <w:color w:val="231F20"/>
          <w:spacing w:val="-2"/>
          <w:sz w:val="24"/>
          <w:u w:val="none"/>
        </w:rPr>
        <w:t> City/State/Zip</w:t>
      </w:r>
      <w:r>
        <w:rPr>
          <w:color w:val="231F20"/>
          <w:sz w:val="24"/>
          <w:u w:val="single" w:color="221E1F"/>
        </w:rPr>
        <w:tab/>
        <w:tab/>
        <w:tab/>
        <w:tab/>
      </w:r>
      <w:r>
        <w:rPr>
          <w:color w:val="231F20"/>
          <w:sz w:val="24"/>
          <w:u w:val="none"/>
        </w:rPr>
        <w:t> Tax ID#</w:t>
      </w:r>
      <w:r>
        <w:rPr>
          <w:rFonts w:ascii="Times New Roman"/>
          <w:color w:val="231F20"/>
          <w:sz w:val="24"/>
          <w:u w:val="single" w:color="221E1F"/>
        </w:rPr>
        <w:tab/>
      </w:r>
      <w:r>
        <w:rPr>
          <w:color w:val="231F20"/>
          <w:sz w:val="24"/>
          <w:u w:val="none"/>
        </w:rPr>
        <w:t>Is this an incorporated non-profit organization? </w:t>
      </w:r>
      <w:r>
        <w:rPr>
          <w:rFonts w:ascii="Times New Roman"/>
          <w:color w:val="231F20"/>
          <w:sz w:val="24"/>
          <w:u w:val="single" w:color="221E1F"/>
        </w:rPr>
        <w:tab/>
      </w:r>
      <w:r>
        <w:rPr>
          <w:rFonts w:ascii="Times New Roman"/>
          <w:color w:val="231F20"/>
          <w:sz w:val="24"/>
          <w:u w:val="none"/>
        </w:rPr>
        <w:t> </w:t>
      </w:r>
      <w:r>
        <w:rPr>
          <w:b/>
          <w:color w:val="231F20"/>
          <w:sz w:val="24"/>
          <w:u w:val="none"/>
        </w:rPr>
        <w:t>Contact Information:</w:t>
      </w:r>
    </w:p>
    <w:p>
      <w:pPr>
        <w:tabs>
          <w:tab w:pos="5153" w:val="left" w:leader="none"/>
          <w:tab w:pos="10163" w:val="left" w:leader="none"/>
          <w:tab w:pos="10225" w:val="left" w:leader="none"/>
          <w:tab w:pos="10316" w:val="left" w:leader="none"/>
          <w:tab w:pos="10393" w:val="left" w:leader="none"/>
        </w:tabs>
        <w:spacing w:line="472" w:lineRule="auto" w:before="7"/>
        <w:ind w:left="388" w:right="622" w:firstLine="0"/>
        <w:jc w:val="left"/>
        <w:rPr>
          <w:sz w:val="24"/>
        </w:rPr>
      </w:pPr>
      <w:r>
        <w:rPr>
          <w:color w:val="231F20"/>
          <w:sz w:val="24"/>
        </w:rPr>
        <w:t>Primary Contact:</w:t>
      </w:r>
      <w:r>
        <w:rPr>
          <w:color w:val="231F20"/>
          <w:sz w:val="24"/>
          <w:u w:val="single" w:color="221E1F"/>
        </w:rPr>
        <w:tab/>
        <w:tab/>
        <w:tab/>
      </w:r>
      <w:r>
        <w:rPr>
          <w:color w:val="231F20"/>
          <w:sz w:val="24"/>
          <w:u w:val="none"/>
        </w:rPr>
        <w:t> Primary Phone:</w:t>
      </w:r>
      <w:r>
        <w:rPr>
          <w:color w:val="231F20"/>
          <w:sz w:val="24"/>
          <w:u w:val="single" w:color="221E1F"/>
        </w:rPr>
        <w:tab/>
      </w:r>
      <w:r>
        <w:rPr>
          <w:color w:val="231F20"/>
          <w:sz w:val="24"/>
          <w:u w:val="none"/>
        </w:rPr>
        <w:t>Secondary Phone:</w:t>
      </w:r>
      <w:r>
        <w:rPr>
          <w:color w:val="231F20"/>
          <w:sz w:val="24"/>
          <w:u w:val="single" w:color="221E1F"/>
        </w:rPr>
        <w:tab/>
        <w:tab/>
      </w:r>
      <w:r>
        <w:rPr>
          <w:color w:val="231F20"/>
          <w:spacing w:val="-57"/>
          <w:sz w:val="24"/>
          <w:u w:val="single" w:color="221E1F"/>
        </w:rPr>
        <w:t> </w:t>
      </w:r>
      <w:r>
        <w:rPr>
          <w:color w:val="231F20"/>
          <w:spacing w:val="-2"/>
          <w:sz w:val="24"/>
          <w:u w:val="none"/>
        </w:rPr>
        <w:t> Email:</w:t>
      </w:r>
      <w:r>
        <w:rPr>
          <w:color w:val="231F20"/>
          <w:sz w:val="24"/>
          <w:u w:val="single" w:color="221E1F"/>
        </w:rPr>
        <w:tab/>
        <w:tab/>
      </w:r>
      <w:r>
        <w:rPr>
          <w:color w:val="231F20"/>
          <w:sz w:val="24"/>
          <w:u w:val="none"/>
        </w:rPr>
        <w:t> Alternate Contact:</w:t>
      </w:r>
      <w:r>
        <w:rPr>
          <w:color w:val="231F20"/>
          <w:sz w:val="24"/>
          <w:u w:val="single" w:color="221E1F"/>
        </w:rPr>
        <w:tab/>
        <w:tab/>
        <w:tab/>
        <w:tab/>
        <w:tab/>
      </w:r>
      <w:r>
        <w:rPr>
          <w:color w:val="231F20"/>
          <w:sz w:val="24"/>
          <w:u w:val="none"/>
        </w:rPr>
        <w:t> Primary Phone:</w:t>
      </w:r>
      <w:r>
        <w:rPr>
          <w:color w:val="231F20"/>
          <w:sz w:val="24"/>
          <w:u w:val="single" w:color="221E1F"/>
        </w:rPr>
        <w:tab/>
      </w:r>
      <w:r>
        <w:rPr>
          <w:color w:val="231F20"/>
          <w:spacing w:val="-84"/>
          <w:sz w:val="24"/>
          <w:u w:val="single" w:color="221E1F"/>
        </w:rPr>
        <w:t> </w:t>
      </w:r>
      <w:r>
        <w:rPr>
          <w:color w:val="231F20"/>
          <w:sz w:val="24"/>
          <w:u w:val="none"/>
        </w:rPr>
        <w:t>Alternate Phone:</w:t>
      </w:r>
      <w:r>
        <w:rPr>
          <w:color w:val="231F20"/>
          <w:sz w:val="24"/>
          <w:u w:val="single" w:color="221E1F"/>
        </w:rPr>
        <w:tab/>
        <w:tab/>
        <w:tab/>
        <w:tab/>
      </w:r>
      <w:r>
        <w:rPr>
          <w:color w:val="231F20"/>
          <w:sz w:val="24"/>
          <w:u w:val="none"/>
        </w:rPr>
        <w:t> </w:t>
      </w:r>
      <w:r>
        <w:rPr>
          <w:color w:val="231F20"/>
          <w:spacing w:val="-2"/>
          <w:sz w:val="24"/>
          <w:u w:val="none"/>
        </w:rPr>
        <w:t>Email:</w:t>
      </w:r>
      <w:r>
        <w:rPr>
          <w:color w:val="231F20"/>
          <w:sz w:val="24"/>
          <w:u w:val="single" w:color="221E1F"/>
        </w:rPr>
        <w:tab/>
        <w:tab/>
        <w:tab/>
        <w:tab/>
      </w:r>
    </w:p>
    <w:p>
      <w:pPr>
        <w:pStyle w:val="Heading4"/>
        <w:spacing w:before="8"/>
        <w:ind w:left="388"/>
      </w:pPr>
      <w:r>
        <w:rPr>
          <w:color w:val="231F20"/>
        </w:rPr>
        <w:t>Current</w:t>
      </w:r>
      <w:r>
        <w:rPr>
          <w:color w:val="231F20"/>
          <w:spacing w:val="-14"/>
        </w:rPr>
        <w:t> </w:t>
      </w:r>
      <w:r>
        <w:rPr>
          <w:color w:val="231F20"/>
        </w:rPr>
        <w:t>officers</w:t>
      </w:r>
      <w:r>
        <w:rPr>
          <w:color w:val="231F20"/>
          <w:spacing w:val="-14"/>
        </w:rPr>
        <w:t> </w:t>
      </w:r>
      <w:r>
        <w:rPr>
          <w:color w:val="231F20"/>
        </w:rPr>
        <w:t>(if</w:t>
      </w:r>
      <w:r>
        <w:rPr>
          <w:color w:val="231F20"/>
          <w:spacing w:val="-14"/>
        </w:rPr>
        <w:t> </w:t>
      </w:r>
      <w:r>
        <w:rPr>
          <w:color w:val="231F20"/>
          <w:spacing w:val="-2"/>
        </w:rPr>
        <w:t>applicable):</w:t>
      </w:r>
    </w:p>
    <w:p>
      <w:pPr>
        <w:tabs>
          <w:tab w:pos="8568" w:val="left" w:leader="none"/>
          <w:tab w:pos="8662" w:val="left" w:leader="none"/>
        </w:tabs>
        <w:spacing w:line="472" w:lineRule="auto" w:before="0"/>
        <w:ind w:left="1828" w:right="2355" w:firstLine="0"/>
        <w:jc w:val="both"/>
        <w:rPr>
          <w:sz w:val="24"/>
        </w:rPr>
      </w:pPr>
      <w:r>
        <w:rPr/>
        <mc:AlternateContent>
          <mc:Choice Requires="wps">
            <w:drawing>
              <wp:anchor distT="0" distB="0" distL="0" distR="0" allowOverlap="1" layoutInCell="1" locked="0" behindDoc="0" simplePos="0" relativeHeight="15730688">
                <wp:simplePos x="0" y="0"/>
                <wp:positionH relativeFrom="page">
                  <wp:posOffset>490219</wp:posOffset>
                </wp:positionH>
                <wp:positionV relativeFrom="paragraph">
                  <wp:posOffset>1020412</wp:posOffset>
                </wp:positionV>
                <wp:extent cx="6837680" cy="181419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6837680" cy="1814195"/>
                          <a:chExt cx="6837680" cy="1814195"/>
                        </a:xfrm>
                      </wpg:grpSpPr>
                      <wps:wsp>
                        <wps:cNvPr id="14" name="Graphic 14"/>
                        <wps:cNvSpPr/>
                        <wps:spPr>
                          <a:xfrm>
                            <a:off x="19050" y="19050"/>
                            <a:ext cx="6799580" cy="1776095"/>
                          </a:xfrm>
                          <a:custGeom>
                            <a:avLst/>
                            <a:gdLst/>
                            <a:ahLst/>
                            <a:cxnLst/>
                            <a:rect l="l" t="t" r="r" b="b"/>
                            <a:pathLst>
                              <a:path w="6799580" h="1776095">
                                <a:moveTo>
                                  <a:pt x="0" y="1775968"/>
                                </a:moveTo>
                                <a:lnTo>
                                  <a:pt x="6799580" y="1775968"/>
                                </a:lnTo>
                                <a:lnTo>
                                  <a:pt x="6799580" y="0"/>
                                </a:lnTo>
                                <a:lnTo>
                                  <a:pt x="0" y="0"/>
                                </a:lnTo>
                                <a:lnTo>
                                  <a:pt x="0" y="1775968"/>
                                </a:lnTo>
                                <a:close/>
                              </a:path>
                            </a:pathLst>
                          </a:custGeom>
                          <a:ln w="38100">
                            <a:solidFill>
                              <a:srgbClr val="231F20"/>
                            </a:solidFill>
                            <a:prstDash val="solid"/>
                          </a:ln>
                        </wps:spPr>
                        <wps:bodyPr wrap="square" lIns="0" tIns="0" rIns="0" bIns="0" rtlCol="0">
                          <a:prstTxWarp prst="textNoShape">
                            <a:avLst/>
                          </a:prstTxWarp>
                          <a:noAutofit/>
                        </wps:bodyPr>
                      </wps:wsp>
                      <wps:wsp>
                        <wps:cNvPr id="15" name="Textbox 15"/>
                        <wps:cNvSpPr txBox="1"/>
                        <wps:spPr>
                          <a:xfrm>
                            <a:off x="149860" y="75876"/>
                            <a:ext cx="4959985" cy="551180"/>
                          </a:xfrm>
                          <a:prstGeom prst="rect">
                            <a:avLst/>
                          </a:prstGeom>
                        </wps:spPr>
                        <wps:txbx>
                          <w:txbxContent>
                            <w:p>
                              <w:pPr>
                                <w:spacing w:before="0"/>
                                <w:ind w:left="0" w:right="0" w:firstLine="0"/>
                                <w:jc w:val="left"/>
                                <w:rPr>
                                  <w:b/>
                                  <w:sz w:val="24"/>
                                </w:rPr>
                              </w:pPr>
                              <w:r>
                                <w:rPr>
                                  <w:b/>
                                  <w:color w:val="231F20"/>
                                  <w:sz w:val="24"/>
                                </w:rPr>
                                <w:t>EVENT </w:t>
                              </w:r>
                              <w:r>
                                <w:rPr>
                                  <w:b/>
                                  <w:color w:val="231F20"/>
                                  <w:spacing w:val="-2"/>
                                  <w:sz w:val="24"/>
                                </w:rPr>
                                <w:t>DETAILS:</w:t>
                              </w:r>
                            </w:p>
                            <w:p>
                              <w:pPr>
                                <w:spacing w:before="284"/>
                                <w:ind w:left="0" w:right="0" w:firstLine="0"/>
                                <w:jc w:val="left"/>
                                <w:rPr>
                                  <w:sz w:val="24"/>
                                </w:rPr>
                              </w:pPr>
                              <w:r>
                                <w:rPr>
                                  <w:color w:val="231F20"/>
                                  <w:sz w:val="24"/>
                                </w:rPr>
                                <w:t>Funding</w:t>
                              </w:r>
                              <w:r>
                                <w:rPr>
                                  <w:color w:val="231F20"/>
                                  <w:spacing w:val="-3"/>
                                  <w:sz w:val="24"/>
                                </w:rPr>
                                <w:t> </w:t>
                              </w:r>
                              <w:r>
                                <w:rPr>
                                  <w:color w:val="231F20"/>
                                  <w:sz w:val="24"/>
                                </w:rPr>
                                <w:t>Category</w:t>
                              </w:r>
                              <w:r>
                                <w:rPr>
                                  <w:color w:val="231F20"/>
                                  <w:spacing w:val="-3"/>
                                  <w:sz w:val="24"/>
                                </w:rPr>
                                <w:t> </w:t>
                              </w:r>
                              <w:r>
                                <w:rPr>
                                  <w:color w:val="231F20"/>
                                  <w:sz w:val="24"/>
                                </w:rPr>
                                <w:t>as</w:t>
                              </w:r>
                              <w:r>
                                <w:rPr>
                                  <w:color w:val="231F20"/>
                                  <w:spacing w:val="-3"/>
                                  <w:sz w:val="24"/>
                                </w:rPr>
                                <w:t> </w:t>
                              </w:r>
                              <w:r>
                                <w:rPr>
                                  <w:color w:val="231F20"/>
                                  <w:sz w:val="24"/>
                                </w:rPr>
                                <w:t>defined</w:t>
                              </w:r>
                              <w:r>
                                <w:rPr>
                                  <w:color w:val="231F20"/>
                                  <w:spacing w:val="-3"/>
                                  <w:sz w:val="24"/>
                                </w:rPr>
                                <w:t> </w:t>
                              </w:r>
                              <w:r>
                                <w:rPr>
                                  <w:color w:val="231F20"/>
                                  <w:sz w:val="24"/>
                                </w:rPr>
                                <w:t>in</w:t>
                              </w:r>
                              <w:r>
                                <w:rPr>
                                  <w:color w:val="231F20"/>
                                  <w:spacing w:val="-3"/>
                                  <w:sz w:val="24"/>
                                </w:rPr>
                                <w:t> </w:t>
                              </w:r>
                              <w:r>
                                <w:rPr>
                                  <w:color w:val="231F20"/>
                                  <w:sz w:val="24"/>
                                </w:rPr>
                                <w:t>Guidelines</w:t>
                              </w:r>
                              <w:r>
                                <w:rPr>
                                  <w:color w:val="231F20"/>
                                  <w:spacing w:val="-3"/>
                                  <w:sz w:val="24"/>
                                </w:rPr>
                                <w:t> </w:t>
                              </w:r>
                              <w:r>
                                <w:rPr>
                                  <w:color w:val="231F20"/>
                                  <w:sz w:val="24"/>
                                </w:rPr>
                                <w:t>(mark</w:t>
                              </w:r>
                              <w:r>
                                <w:rPr>
                                  <w:color w:val="231F20"/>
                                  <w:spacing w:val="-3"/>
                                  <w:sz w:val="24"/>
                                </w:rPr>
                                <w:t> </w:t>
                              </w:r>
                              <w:r>
                                <w:rPr>
                                  <w:color w:val="231F20"/>
                                  <w:sz w:val="24"/>
                                </w:rPr>
                                <w:t>all</w:t>
                              </w:r>
                              <w:r>
                                <w:rPr>
                                  <w:color w:val="231F20"/>
                                  <w:spacing w:val="-2"/>
                                  <w:sz w:val="24"/>
                                </w:rPr>
                                <w:t> </w:t>
                              </w:r>
                              <w:r>
                                <w:rPr>
                                  <w:color w:val="231F20"/>
                                  <w:sz w:val="24"/>
                                </w:rPr>
                                <w:t>that</w:t>
                              </w:r>
                              <w:r>
                                <w:rPr>
                                  <w:color w:val="231F20"/>
                                  <w:spacing w:val="-3"/>
                                  <w:sz w:val="24"/>
                                </w:rPr>
                                <w:t> </w:t>
                              </w:r>
                              <w:r>
                                <w:rPr>
                                  <w:color w:val="231F20"/>
                                  <w:spacing w:val="-2"/>
                                  <w:sz w:val="24"/>
                                </w:rPr>
                                <w:t>apply):</w:t>
                              </w:r>
                            </w:p>
                          </w:txbxContent>
                        </wps:txbx>
                        <wps:bodyPr wrap="square" lIns="0" tIns="0" rIns="0" bIns="0" rtlCol="0">
                          <a:noAutofit/>
                        </wps:bodyPr>
                      </wps:wsp>
                      <wps:wsp>
                        <wps:cNvPr id="16" name="Textbox 16"/>
                        <wps:cNvSpPr txBox="1"/>
                        <wps:spPr>
                          <a:xfrm>
                            <a:off x="149860" y="807396"/>
                            <a:ext cx="1543050" cy="185420"/>
                          </a:xfrm>
                          <a:prstGeom prst="rect">
                            <a:avLst/>
                          </a:prstGeom>
                        </wps:spPr>
                        <wps:txbx>
                          <w:txbxContent>
                            <w:p>
                              <w:pPr>
                                <w:spacing w:before="0"/>
                                <w:ind w:left="0" w:right="0" w:firstLine="0"/>
                                <w:jc w:val="left"/>
                                <w:rPr>
                                  <w:sz w:val="24"/>
                                </w:rPr>
                              </w:pPr>
                              <w:r>
                                <w:rPr>
                                  <w:color w:val="231F20"/>
                                  <w:sz w:val="24"/>
                                </w:rPr>
                                <w:t>Year</w:t>
                              </w:r>
                              <w:r>
                                <w:rPr>
                                  <w:color w:val="231F20"/>
                                  <w:spacing w:val="-13"/>
                                  <w:sz w:val="24"/>
                                </w:rPr>
                                <w:t> </w:t>
                              </w:r>
                              <w:r>
                                <w:rPr>
                                  <w:color w:val="231F20"/>
                                  <w:sz w:val="24"/>
                                </w:rPr>
                                <w:t>Round</w:t>
                              </w:r>
                              <w:r>
                                <w:rPr>
                                  <w:color w:val="231F20"/>
                                  <w:spacing w:val="-13"/>
                                  <w:sz w:val="24"/>
                                </w:rPr>
                                <w:t> </w:t>
                              </w:r>
                              <w:r>
                                <w:rPr>
                                  <w:color w:val="231F20"/>
                                  <w:spacing w:val="-2"/>
                                  <w:sz w:val="24"/>
                                </w:rPr>
                                <w:t>Funding</w:t>
                              </w:r>
                            </w:p>
                          </w:txbxContent>
                        </wps:txbx>
                        <wps:bodyPr wrap="square" lIns="0" tIns="0" rIns="0" bIns="0" rtlCol="0">
                          <a:noAutofit/>
                        </wps:bodyPr>
                      </wps:wsp>
                      <wps:wsp>
                        <wps:cNvPr id="17" name="Textbox 17"/>
                        <wps:cNvSpPr txBox="1"/>
                        <wps:spPr>
                          <a:xfrm>
                            <a:off x="1978660" y="807396"/>
                            <a:ext cx="4239895" cy="185420"/>
                          </a:xfrm>
                          <a:prstGeom prst="rect">
                            <a:avLst/>
                          </a:prstGeom>
                        </wps:spPr>
                        <wps:txbx>
                          <w:txbxContent>
                            <w:p>
                              <w:pPr>
                                <w:tabs>
                                  <w:tab w:pos="610" w:val="left" w:leader="none"/>
                                  <w:tab w:pos="3228" w:val="left" w:leader="none"/>
                                  <w:tab w:pos="6656" w:val="left" w:leader="none"/>
                                </w:tabs>
                                <w:spacing w:before="0"/>
                                <w:ind w:left="0" w:right="0" w:firstLine="0"/>
                                <w:jc w:val="left"/>
                                <w:rPr>
                                  <w:sz w:val="24"/>
                                </w:rPr>
                              </w:pPr>
                              <w:r>
                                <w:rPr>
                                  <w:color w:val="231F20"/>
                                  <w:sz w:val="24"/>
                                  <w:u w:val="single" w:color="221E1F"/>
                                </w:rPr>
                                <w:tab/>
                              </w:r>
                              <w:r>
                                <w:rPr>
                                  <w:color w:val="231F20"/>
                                  <w:sz w:val="24"/>
                                  <w:u w:val="none"/>
                                </w:rPr>
                                <w:t> Sporting Event:</w:t>
                              </w:r>
                              <w:r>
                                <w:rPr>
                                  <w:color w:val="231F20"/>
                                  <w:sz w:val="24"/>
                                  <w:u w:val="single" w:color="221E1F"/>
                                </w:rPr>
                                <w:tab/>
                              </w:r>
                              <w:r>
                                <w:rPr>
                                  <w:color w:val="231F20"/>
                                  <w:sz w:val="24"/>
                                  <w:u w:val="none"/>
                                </w:rPr>
                                <w:t>Advertising</w:t>
                              </w:r>
                              <w:r>
                                <w:rPr>
                                  <w:color w:val="231F20"/>
                                  <w:spacing w:val="-8"/>
                                  <w:sz w:val="24"/>
                                  <w:u w:val="none"/>
                                </w:rPr>
                                <w:t> </w:t>
                              </w:r>
                              <w:r>
                                <w:rPr>
                                  <w:color w:val="231F20"/>
                                  <w:sz w:val="24"/>
                                  <w:u w:val="none"/>
                                </w:rPr>
                                <w:t>and</w:t>
                              </w:r>
                              <w:r>
                                <w:rPr>
                                  <w:color w:val="231F20"/>
                                  <w:spacing w:val="-6"/>
                                  <w:sz w:val="24"/>
                                  <w:u w:val="none"/>
                                </w:rPr>
                                <w:t> </w:t>
                              </w:r>
                              <w:r>
                                <w:rPr>
                                  <w:color w:val="231F20"/>
                                  <w:spacing w:val="-2"/>
                                  <w:sz w:val="24"/>
                                  <w:u w:val="none"/>
                                </w:rPr>
                                <w:t>Publicity</w:t>
                              </w:r>
                              <w:r>
                                <w:rPr>
                                  <w:color w:val="231F20"/>
                                  <w:sz w:val="24"/>
                                  <w:u w:val="single" w:color="221E1F"/>
                                </w:rPr>
                                <w:tab/>
                              </w:r>
                            </w:p>
                          </w:txbxContent>
                        </wps:txbx>
                        <wps:bodyPr wrap="square" lIns="0" tIns="0" rIns="0" bIns="0" rtlCol="0">
                          <a:noAutofit/>
                        </wps:bodyPr>
                      </wps:wsp>
                      <wps:wsp>
                        <wps:cNvPr id="18" name="Textbox 18"/>
                        <wps:cNvSpPr txBox="1"/>
                        <wps:spPr>
                          <a:xfrm>
                            <a:off x="149860" y="1173156"/>
                            <a:ext cx="5431155" cy="551180"/>
                          </a:xfrm>
                          <a:prstGeom prst="rect">
                            <a:avLst/>
                          </a:prstGeom>
                        </wps:spPr>
                        <wps:txbx>
                          <w:txbxContent>
                            <w:p>
                              <w:pPr>
                                <w:tabs>
                                  <w:tab w:pos="4165" w:val="left" w:leader="none"/>
                                  <w:tab w:pos="6244" w:val="left" w:leader="none"/>
                                  <w:tab w:pos="8532" w:val="left" w:leader="none"/>
                                </w:tabs>
                                <w:spacing w:before="0"/>
                                <w:ind w:left="0" w:right="0" w:firstLine="0"/>
                                <w:jc w:val="left"/>
                                <w:rPr>
                                  <w:sz w:val="24"/>
                                </w:rPr>
                              </w:pPr>
                              <w:r>
                                <w:rPr>
                                  <w:color w:val="231F20"/>
                                  <w:sz w:val="24"/>
                                </w:rPr>
                                <w:t>Special</w:t>
                              </w:r>
                              <w:r>
                                <w:rPr>
                                  <w:color w:val="231F20"/>
                                  <w:spacing w:val="-5"/>
                                  <w:sz w:val="24"/>
                                </w:rPr>
                                <w:t> </w:t>
                              </w:r>
                              <w:r>
                                <w:rPr>
                                  <w:color w:val="231F20"/>
                                  <w:sz w:val="24"/>
                                </w:rPr>
                                <w:t>Events/Other</w:t>
                              </w:r>
                              <w:r>
                                <w:rPr>
                                  <w:color w:val="231F20"/>
                                  <w:spacing w:val="-4"/>
                                  <w:sz w:val="24"/>
                                </w:rPr>
                                <w:t> </w:t>
                              </w:r>
                              <w:r>
                                <w:rPr>
                                  <w:color w:val="231F20"/>
                                  <w:spacing w:val="-2"/>
                                  <w:sz w:val="24"/>
                                </w:rPr>
                                <w:t>Activities</w:t>
                              </w:r>
                              <w:r>
                                <w:rPr>
                                  <w:color w:val="231F20"/>
                                  <w:sz w:val="24"/>
                                  <w:u w:val="single" w:color="221E1F"/>
                                </w:rPr>
                                <w:tab/>
                              </w:r>
                              <w:r>
                                <w:rPr>
                                  <w:color w:val="231F20"/>
                                  <w:sz w:val="24"/>
                                  <w:u w:val="none"/>
                                </w:rPr>
                                <w:t>Seed</w:t>
                              </w:r>
                              <w:r>
                                <w:rPr>
                                  <w:color w:val="231F20"/>
                                  <w:spacing w:val="-3"/>
                                  <w:sz w:val="24"/>
                                  <w:u w:val="none"/>
                                </w:rPr>
                                <w:t> </w:t>
                              </w:r>
                              <w:r>
                                <w:rPr>
                                  <w:color w:val="231F20"/>
                                  <w:spacing w:val="-2"/>
                                  <w:sz w:val="24"/>
                                  <w:u w:val="none"/>
                                </w:rPr>
                                <w:t>Money</w:t>
                              </w:r>
                              <w:r>
                                <w:rPr>
                                  <w:color w:val="231F20"/>
                                  <w:sz w:val="24"/>
                                  <w:u w:val="single" w:color="221E1F"/>
                                </w:rPr>
                                <w:tab/>
                              </w:r>
                              <w:r>
                                <w:rPr>
                                  <w:color w:val="231F20"/>
                                  <w:sz w:val="24"/>
                                  <w:u w:val="none"/>
                                </w:rPr>
                                <w:t>Quality</w:t>
                              </w:r>
                              <w:r>
                                <w:rPr>
                                  <w:color w:val="231F20"/>
                                  <w:spacing w:val="-4"/>
                                  <w:sz w:val="24"/>
                                  <w:u w:val="none"/>
                                </w:rPr>
                                <w:t> </w:t>
                              </w:r>
                              <w:r>
                                <w:rPr>
                                  <w:color w:val="231F20"/>
                                  <w:sz w:val="24"/>
                                  <w:u w:val="none"/>
                                </w:rPr>
                                <w:t>of</w:t>
                              </w:r>
                              <w:r>
                                <w:rPr>
                                  <w:color w:val="231F20"/>
                                  <w:spacing w:val="-4"/>
                                  <w:sz w:val="24"/>
                                  <w:u w:val="none"/>
                                </w:rPr>
                                <w:t> Life</w:t>
                              </w:r>
                              <w:r>
                                <w:rPr>
                                  <w:color w:val="231F20"/>
                                  <w:sz w:val="24"/>
                                  <w:u w:val="single" w:color="221E1F"/>
                                </w:rPr>
                                <w:tab/>
                              </w:r>
                            </w:p>
                            <w:p>
                              <w:pPr>
                                <w:tabs>
                                  <w:tab w:pos="1291" w:val="left" w:leader="none"/>
                                </w:tabs>
                                <w:spacing w:before="284"/>
                                <w:ind w:left="0" w:right="0" w:firstLine="0"/>
                                <w:jc w:val="left"/>
                                <w:rPr>
                                  <w:sz w:val="24"/>
                                </w:rPr>
                              </w:pPr>
                              <w:r>
                                <w:rPr>
                                  <w:color w:val="231F20"/>
                                  <w:spacing w:val="-2"/>
                                  <w:sz w:val="24"/>
                                </w:rPr>
                                <w:t>Other</w:t>
                              </w:r>
                              <w:r>
                                <w:rPr>
                                  <w:color w:val="231F20"/>
                                  <w:sz w:val="24"/>
                                  <w:u w:val="single" w:color="221E1F"/>
                                </w:rPr>
                                <w:tab/>
                              </w:r>
                              <w:r>
                                <w:rPr>
                                  <w:color w:val="231F20"/>
                                  <w:sz w:val="24"/>
                                  <w:u w:val="none"/>
                                </w:rPr>
                                <w:t> (Please explain in Description of event below)</w:t>
                              </w:r>
                            </w:p>
                          </w:txbxContent>
                        </wps:txbx>
                        <wps:bodyPr wrap="square" lIns="0" tIns="0" rIns="0" bIns="0" rtlCol="0">
                          <a:noAutofit/>
                        </wps:bodyPr>
                      </wps:wsp>
                    </wpg:wgp>
                  </a:graphicData>
                </a:graphic>
              </wp:anchor>
            </w:drawing>
          </mc:Choice>
          <mc:Fallback>
            <w:pict>
              <v:group style="position:absolute;margin-left:38.599998pt;margin-top:80.347435pt;width:538.4pt;height:142.85pt;mso-position-horizontal-relative:page;mso-position-vertical-relative:paragraph;z-index:15730688" id="docshapegroup6" coordorigin="772,1607" coordsize="10768,2857">
                <v:rect style="position:absolute;left:802;top:1636;width:10708;height:2797" id="docshape7" filled="false" stroked="true" strokeweight="3pt" strokecolor="#231f20">
                  <v:stroke dashstyle="solid"/>
                </v:rect>
                <v:shape style="position:absolute;left:1008;top:1726;width:7811;height:868" type="#_x0000_t202" id="docshape8" filled="false" stroked="false">
                  <v:textbox inset="0,0,0,0">
                    <w:txbxContent>
                      <w:p>
                        <w:pPr>
                          <w:spacing w:before="0"/>
                          <w:ind w:left="0" w:right="0" w:firstLine="0"/>
                          <w:jc w:val="left"/>
                          <w:rPr>
                            <w:b/>
                            <w:sz w:val="24"/>
                          </w:rPr>
                        </w:pPr>
                        <w:r>
                          <w:rPr>
                            <w:b/>
                            <w:color w:val="231F20"/>
                            <w:sz w:val="24"/>
                          </w:rPr>
                          <w:t>EVENT </w:t>
                        </w:r>
                        <w:r>
                          <w:rPr>
                            <w:b/>
                            <w:color w:val="231F20"/>
                            <w:spacing w:val="-2"/>
                            <w:sz w:val="24"/>
                          </w:rPr>
                          <w:t>DETAILS:</w:t>
                        </w:r>
                      </w:p>
                      <w:p>
                        <w:pPr>
                          <w:spacing w:before="284"/>
                          <w:ind w:left="0" w:right="0" w:firstLine="0"/>
                          <w:jc w:val="left"/>
                          <w:rPr>
                            <w:sz w:val="24"/>
                          </w:rPr>
                        </w:pPr>
                        <w:r>
                          <w:rPr>
                            <w:color w:val="231F20"/>
                            <w:sz w:val="24"/>
                          </w:rPr>
                          <w:t>Funding</w:t>
                        </w:r>
                        <w:r>
                          <w:rPr>
                            <w:color w:val="231F20"/>
                            <w:spacing w:val="-3"/>
                            <w:sz w:val="24"/>
                          </w:rPr>
                          <w:t> </w:t>
                        </w:r>
                        <w:r>
                          <w:rPr>
                            <w:color w:val="231F20"/>
                            <w:sz w:val="24"/>
                          </w:rPr>
                          <w:t>Category</w:t>
                        </w:r>
                        <w:r>
                          <w:rPr>
                            <w:color w:val="231F20"/>
                            <w:spacing w:val="-3"/>
                            <w:sz w:val="24"/>
                          </w:rPr>
                          <w:t> </w:t>
                        </w:r>
                        <w:r>
                          <w:rPr>
                            <w:color w:val="231F20"/>
                            <w:sz w:val="24"/>
                          </w:rPr>
                          <w:t>as</w:t>
                        </w:r>
                        <w:r>
                          <w:rPr>
                            <w:color w:val="231F20"/>
                            <w:spacing w:val="-3"/>
                            <w:sz w:val="24"/>
                          </w:rPr>
                          <w:t> </w:t>
                        </w:r>
                        <w:r>
                          <w:rPr>
                            <w:color w:val="231F20"/>
                            <w:sz w:val="24"/>
                          </w:rPr>
                          <w:t>defined</w:t>
                        </w:r>
                        <w:r>
                          <w:rPr>
                            <w:color w:val="231F20"/>
                            <w:spacing w:val="-3"/>
                            <w:sz w:val="24"/>
                          </w:rPr>
                          <w:t> </w:t>
                        </w:r>
                        <w:r>
                          <w:rPr>
                            <w:color w:val="231F20"/>
                            <w:sz w:val="24"/>
                          </w:rPr>
                          <w:t>in</w:t>
                        </w:r>
                        <w:r>
                          <w:rPr>
                            <w:color w:val="231F20"/>
                            <w:spacing w:val="-3"/>
                            <w:sz w:val="24"/>
                          </w:rPr>
                          <w:t> </w:t>
                        </w:r>
                        <w:r>
                          <w:rPr>
                            <w:color w:val="231F20"/>
                            <w:sz w:val="24"/>
                          </w:rPr>
                          <w:t>Guidelines</w:t>
                        </w:r>
                        <w:r>
                          <w:rPr>
                            <w:color w:val="231F20"/>
                            <w:spacing w:val="-3"/>
                            <w:sz w:val="24"/>
                          </w:rPr>
                          <w:t> </w:t>
                        </w:r>
                        <w:r>
                          <w:rPr>
                            <w:color w:val="231F20"/>
                            <w:sz w:val="24"/>
                          </w:rPr>
                          <w:t>(mark</w:t>
                        </w:r>
                        <w:r>
                          <w:rPr>
                            <w:color w:val="231F20"/>
                            <w:spacing w:val="-3"/>
                            <w:sz w:val="24"/>
                          </w:rPr>
                          <w:t> </w:t>
                        </w:r>
                        <w:r>
                          <w:rPr>
                            <w:color w:val="231F20"/>
                            <w:sz w:val="24"/>
                          </w:rPr>
                          <w:t>all</w:t>
                        </w:r>
                        <w:r>
                          <w:rPr>
                            <w:color w:val="231F20"/>
                            <w:spacing w:val="-2"/>
                            <w:sz w:val="24"/>
                          </w:rPr>
                          <w:t> </w:t>
                        </w:r>
                        <w:r>
                          <w:rPr>
                            <w:color w:val="231F20"/>
                            <w:sz w:val="24"/>
                          </w:rPr>
                          <w:t>that</w:t>
                        </w:r>
                        <w:r>
                          <w:rPr>
                            <w:color w:val="231F20"/>
                            <w:spacing w:val="-3"/>
                            <w:sz w:val="24"/>
                          </w:rPr>
                          <w:t> </w:t>
                        </w:r>
                        <w:r>
                          <w:rPr>
                            <w:color w:val="231F20"/>
                            <w:spacing w:val="-2"/>
                            <w:sz w:val="24"/>
                          </w:rPr>
                          <w:t>apply):</w:t>
                        </w:r>
                      </w:p>
                    </w:txbxContent>
                  </v:textbox>
                  <w10:wrap type="none"/>
                </v:shape>
                <v:shape style="position:absolute;left:1008;top:2878;width:2430;height:292" type="#_x0000_t202" id="docshape9" filled="false" stroked="false">
                  <v:textbox inset="0,0,0,0">
                    <w:txbxContent>
                      <w:p>
                        <w:pPr>
                          <w:spacing w:before="0"/>
                          <w:ind w:left="0" w:right="0" w:firstLine="0"/>
                          <w:jc w:val="left"/>
                          <w:rPr>
                            <w:sz w:val="24"/>
                          </w:rPr>
                        </w:pPr>
                        <w:r>
                          <w:rPr>
                            <w:color w:val="231F20"/>
                            <w:sz w:val="24"/>
                          </w:rPr>
                          <w:t>Year</w:t>
                        </w:r>
                        <w:r>
                          <w:rPr>
                            <w:color w:val="231F20"/>
                            <w:spacing w:val="-13"/>
                            <w:sz w:val="24"/>
                          </w:rPr>
                          <w:t> </w:t>
                        </w:r>
                        <w:r>
                          <w:rPr>
                            <w:color w:val="231F20"/>
                            <w:sz w:val="24"/>
                          </w:rPr>
                          <w:t>Round</w:t>
                        </w:r>
                        <w:r>
                          <w:rPr>
                            <w:color w:val="231F20"/>
                            <w:spacing w:val="-13"/>
                            <w:sz w:val="24"/>
                          </w:rPr>
                          <w:t> </w:t>
                        </w:r>
                        <w:r>
                          <w:rPr>
                            <w:color w:val="231F20"/>
                            <w:spacing w:val="-2"/>
                            <w:sz w:val="24"/>
                          </w:rPr>
                          <w:t>Funding</w:t>
                        </w:r>
                      </w:p>
                    </w:txbxContent>
                  </v:textbox>
                  <w10:wrap type="none"/>
                </v:shape>
                <v:shape style="position:absolute;left:3888;top:2878;width:6677;height:292" type="#_x0000_t202" id="docshape10" filled="false" stroked="false">
                  <v:textbox inset="0,0,0,0">
                    <w:txbxContent>
                      <w:p>
                        <w:pPr>
                          <w:tabs>
                            <w:tab w:pos="610" w:val="left" w:leader="none"/>
                            <w:tab w:pos="3228" w:val="left" w:leader="none"/>
                            <w:tab w:pos="6656" w:val="left" w:leader="none"/>
                          </w:tabs>
                          <w:spacing w:before="0"/>
                          <w:ind w:left="0" w:right="0" w:firstLine="0"/>
                          <w:jc w:val="left"/>
                          <w:rPr>
                            <w:sz w:val="24"/>
                          </w:rPr>
                        </w:pPr>
                        <w:r>
                          <w:rPr>
                            <w:color w:val="231F20"/>
                            <w:sz w:val="24"/>
                            <w:u w:val="single" w:color="221E1F"/>
                          </w:rPr>
                          <w:tab/>
                        </w:r>
                        <w:r>
                          <w:rPr>
                            <w:color w:val="231F20"/>
                            <w:sz w:val="24"/>
                            <w:u w:val="none"/>
                          </w:rPr>
                          <w:t> Sporting Event:</w:t>
                        </w:r>
                        <w:r>
                          <w:rPr>
                            <w:color w:val="231F20"/>
                            <w:sz w:val="24"/>
                            <w:u w:val="single" w:color="221E1F"/>
                          </w:rPr>
                          <w:tab/>
                        </w:r>
                        <w:r>
                          <w:rPr>
                            <w:color w:val="231F20"/>
                            <w:sz w:val="24"/>
                            <w:u w:val="none"/>
                          </w:rPr>
                          <w:t>Advertising</w:t>
                        </w:r>
                        <w:r>
                          <w:rPr>
                            <w:color w:val="231F20"/>
                            <w:spacing w:val="-8"/>
                            <w:sz w:val="24"/>
                            <w:u w:val="none"/>
                          </w:rPr>
                          <w:t> </w:t>
                        </w:r>
                        <w:r>
                          <w:rPr>
                            <w:color w:val="231F20"/>
                            <w:sz w:val="24"/>
                            <w:u w:val="none"/>
                          </w:rPr>
                          <w:t>and</w:t>
                        </w:r>
                        <w:r>
                          <w:rPr>
                            <w:color w:val="231F20"/>
                            <w:spacing w:val="-6"/>
                            <w:sz w:val="24"/>
                            <w:u w:val="none"/>
                          </w:rPr>
                          <w:t> </w:t>
                        </w:r>
                        <w:r>
                          <w:rPr>
                            <w:color w:val="231F20"/>
                            <w:spacing w:val="-2"/>
                            <w:sz w:val="24"/>
                            <w:u w:val="none"/>
                          </w:rPr>
                          <w:t>Publicity</w:t>
                        </w:r>
                        <w:r>
                          <w:rPr>
                            <w:color w:val="231F20"/>
                            <w:sz w:val="24"/>
                            <w:u w:val="single" w:color="221E1F"/>
                          </w:rPr>
                          <w:tab/>
                        </w:r>
                      </w:p>
                    </w:txbxContent>
                  </v:textbox>
                  <w10:wrap type="none"/>
                </v:shape>
                <v:shape style="position:absolute;left:1008;top:3454;width:8553;height:868" type="#_x0000_t202" id="docshape11" filled="false" stroked="false">
                  <v:textbox inset="0,0,0,0">
                    <w:txbxContent>
                      <w:p>
                        <w:pPr>
                          <w:tabs>
                            <w:tab w:pos="4165" w:val="left" w:leader="none"/>
                            <w:tab w:pos="6244" w:val="left" w:leader="none"/>
                            <w:tab w:pos="8532" w:val="left" w:leader="none"/>
                          </w:tabs>
                          <w:spacing w:before="0"/>
                          <w:ind w:left="0" w:right="0" w:firstLine="0"/>
                          <w:jc w:val="left"/>
                          <w:rPr>
                            <w:sz w:val="24"/>
                          </w:rPr>
                        </w:pPr>
                        <w:r>
                          <w:rPr>
                            <w:color w:val="231F20"/>
                            <w:sz w:val="24"/>
                          </w:rPr>
                          <w:t>Special</w:t>
                        </w:r>
                        <w:r>
                          <w:rPr>
                            <w:color w:val="231F20"/>
                            <w:spacing w:val="-5"/>
                            <w:sz w:val="24"/>
                          </w:rPr>
                          <w:t> </w:t>
                        </w:r>
                        <w:r>
                          <w:rPr>
                            <w:color w:val="231F20"/>
                            <w:sz w:val="24"/>
                          </w:rPr>
                          <w:t>Events/Other</w:t>
                        </w:r>
                        <w:r>
                          <w:rPr>
                            <w:color w:val="231F20"/>
                            <w:spacing w:val="-4"/>
                            <w:sz w:val="24"/>
                          </w:rPr>
                          <w:t> </w:t>
                        </w:r>
                        <w:r>
                          <w:rPr>
                            <w:color w:val="231F20"/>
                            <w:spacing w:val="-2"/>
                            <w:sz w:val="24"/>
                          </w:rPr>
                          <w:t>Activities</w:t>
                        </w:r>
                        <w:r>
                          <w:rPr>
                            <w:color w:val="231F20"/>
                            <w:sz w:val="24"/>
                            <w:u w:val="single" w:color="221E1F"/>
                          </w:rPr>
                          <w:tab/>
                        </w:r>
                        <w:r>
                          <w:rPr>
                            <w:color w:val="231F20"/>
                            <w:sz w:val="24"/>
                            <w:u w:val="none"/>
                          </w:rPr>
                          <w:t>Seed</w:t>
                        </w:r>
                        <w:r>
                          <w:rPr>
                            <w:color w:val="231F20"/>
                            <w:spacing w:val="-3"/>
                            <w:sz w:val="24"/>
                            <w:u w:val="none"/>
                          </w:rPr>
                          <w:t> </w:t>
                        </w:r>
                        <w:r>
                          <w:rPr>
                            <w:color w:val="231F20"/>
                            <w:spacing w:val="-2"/>
                            <w:sz w:val="24"/>
                            <w:u w:val="none"/>
                          </w:rPr>
                          <w:t>Money</w:t>
                        </w:r>
                        <w:r>
                          <w:rPr>
                            <w:color w:val="231F20"/>
                            <w:sz w:val="24"/>
                            <w:u w:val="single" w:color="221E1F"/>
                          </w:rPr>
                          <w:tab/>
                        </w:r>
                        <w:r>
                          <w:rPr>
                            <w:color w:val="231F20"/>
                            <w:sz w:val="24"/>
                            <w:u w:val="none"/>
                          </w:rPr>
                          <w:t>Quality</w:t>
                        </w:r>
                        <w:r>
                          <w:rPr>
                            <w:color w:val="231F20"/>
                            <w:spacing w:val="-4"/>
                            <w:sz w:val="24"/>
                            <w:u w:val="none"/>
                          </w:rPr>
                          <w:t> </w:t>
                        </w:r>
                        <w:r>
                          <w:rPr>
                            <w:color w:val="231F20"/>
                            <w:sz w:val="24"/>
                            <w:u w:val="none"/>
                          </w:rPr>
                          <w:t>of</w:t>
                        </w:r>
                        <w:r>
                          <w:rPr>
                            <w:color w:val="231F20"/>
                            <w:spacing w:val="-4"/>
                            <w:sz w:val="24"/>
                            <w:u w:val="none"/>
                          </w:rPr>
                          <w:t> Life</w:t>
                        </w:r>
                        <w:r>
                          <w:rPr>
                            <w:color w:val="231F20"/>
                            <w:sz w:val="24"/>
                            <w:u w:val="single" w:color="221E1F"/>
                          </w:rPr>
                          <w:tab/>
                        </w:r>
                      </w:p>
                      <w:p>
                        <w:pPr>
                          <w:tabs>
                            <w:tab w:pos="1291" w:val="left" w:leader="none"/>
                          </w:tabs>
                          <w:spacing w:before="284"/>
                          <w:ind w:left="0" w:right="0" w:firstLine="0"/>
                          <w:jc w:val="left"/>
                          <w:rPr>
                            <w:sz w:val="24"/>
                          </w:rPr>
                        </w:pPr>
                        <w:r>
                          <w:rPr>
                            <w:color w:val="231F20"/>
                            <w:spacing w:val="-2"/>
                            <w:sz w:val="24"/>
                          </w:rPr>
                          <w:t>Other</w:t>
                        </w:r>
                        <w:r>
                          <w:rPr>
                            <w:color w:val="231F20"/>
                            <w:sz w:val="24"/>
                            <w:u w:val="single" w:color="221E1F"/>
                          </w:rPr>
                          <w:tab/>
                        </w:r>
                        <w:r>
                          <w:rPr>
                            <w:color w:val="231F20"/>
                            <w:sz w:val="24"/>
                            <w:u w:val="none"/>
                          </w:rPr>
                          <w:t> (Please explain in Description of event below)</w:t>
                        </w:r>
                      </w:p>
                    </w:txbxContent>
                  </v:textbox>
                  <w10:wrap type="none"/>
                </v:shape>
                <w10:wrap type="none"/>
              </v:group>
            </w:pict>
          </mc:Fallback>
        </mc:AlternateContent>
      </w:r>
      <w:r>
        <w:rPr>
          <w:color w:val="231F20"/>
          <w:spacing w:val="-2"/>
          <w:sz w:val="24"/>
        </w:rPr>
        <w:t>President</w:t>
      </w:r>
      <w:r>
        <w:rPr>
          <w:color w:val="231F20"/>
          <w:sz w:val="24"/>
          <w:u w:val="single" w:color="221E1F"/>
        </w:rPr>
        <w:tab/>
      </w:r>
      <w:r>
        <w:rPr>
          <w:color w:val="231F20"/>
          <w:spacing w:val="-22"/>
          <w:sz w:val="24"/>
          <w:u w:val="single" w:color="221E1F"/>
        </w:rPr>
        <w:t> </w:t>
      </w:r>
      <w:r>
        <w:rPr>
          <w:color w:val="231F20"/>
          <w:spacing w:val="-22"/>
          <w:sz w:val="24"/>
          <w:u w:val="none"/>
        </w:rPr>
        <w:t> </w:t>
      </w:r>
      <w:r>
        <w:rPr>
          <w:color w:val="231F20"/>
          <w:sz w:val="24"/>
          <w:u w:val="none"/>
        </w:rPr>
        <w:t>Vice President</w:t>
      </w:r>
      <w:r>
        <w:rPr>
          <w:rFonts w:ascii="Times New Roman"/>
          <w:color w:val="231F20"/>
          <w:sz w:val="24"/>
          <w:u w:val="single" w:color="221E1F"/>
        </w:rPr>
        <w:tab/>
      </w:r>
      <w:r>
        <w:rPr>
          <w:rFonts w:ascii="Times New Roman"/>
          <w:color w:val="231F20"/>
          <w:sz w:val="24"/>
          <w:u w:val="none"/>
        </w:rPr>
        <w:t> </w:t>
      </w:r>
      <w:r>
        <w:rPr>
          <w:color w:val="231F20"/>
          <w:spacing w:val="-2"/>
          <w:sz w:val="24"/>
          <w:u w:val="none"/>
        </w:rPr>
        <w:t>Secretary/Treasurer</w:t>
      </w:r>
      <w:r>
        <w:rPr>
          <w:color w:val="231F20"/>
          <w:sz w:val="24"/>
          <w:u w:val="single" w:color="221E1F"/>
        </w:rPr>
        <w:tab/>
        <w:tab/>
      </w:r>
    </w:p>
    <w:p>
      <w:pPr>
        <w:spacing w:after="0" w:line="472" w:lineRule="auto"/>
        <w:jc w:val="both"/>
        <w:rPr>
          <w:sz w:val="24"/>
        </w:rPr>
        <w:sectPr>
          <w:pgSz w:w="12240" w:h="15840"/>
          <w:pgMar w:top="880" w:bottom="280" w:left="620" w:right="600"/>
        </w:sectPr>
      </w:pPr>
    </w:p>
    <w:p>
      <w:pPr>
        <w:pStyle w:val="BodyText"/>
        <w:ind w:left="3527"/>
      </w:pPr>
      <w:r>
        <w:rPr/>
        <w:drawing>
          <wp:inline distT="0" distB="0" distL="0" distR="0">
            <wp:extent cx="2447648" cy="1283207"/>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6" cstate="print"/>
                    <a:stretch>
                      <a:fillRect/>
                    </a:stretch>
                  </pic:blipFill>
                  <pic:spPr>
                    <a:xfrm>
                      <a:off x="0" y="0"/>
                      <a:ext cx="2447648" cy="1283207"/>
                    </a:xfrm>
                    <a:prstGeom prst="rect">
                      <a:avLst/>
                    </a:prstGeom>
                  </pic:spPr>
                </pic:pic>
              </a:graphicData>
            </a:graphic>
          </wp:inline>
        </w:drawing>
      </w:r>
      <w:r>
        <w:rPr/>
      </w:r>
    </w:p>
    <w:p>
      <w:pPr>
        <w:pStyle w:val="Heading1"/>
        <w:spacing w:before="183"/>
        <w:ind w:left="705"/>
        <w:rPr>
          <w:rFonts w:ascii="Typold"/>
        </w:rPr>
      </w:pPr>
      <w:r>
        <w:rPr>
          <w:rFonts w:ascii="Typold"/>
          <w:color w:val="231F20"/>
        </w:rPr>
        <w:t>EVENT </w:t>
      </w:r>
      <w:r>
        <w:rPr>
          <w:rFonts w:ascii="Typold"/>
          <w:color w:val="231F20"/>
          <w:spacing w:val="-2"/>
        </w:rPr>
        <w:t>INFORMATION</w:t>
      </w:r>
    </w:p>
    <w:p>
      <w:pPr>
        <w:tabs>
          <w:tab w:pos="2500" w:val="left" w:leader="none"/>
          <w:tab w:pos="10632" w:val="left" w:leader="none"/>
          <w:tab w:pos="10733" w:val="left" w:leader="none"/>
        </w:tabs>
        <w:spacing w:line="465" w:lineRule="auto" w:before="245"/>
        <w:ind w:left="100" w:right="282" w:firstLine="0"/>
        <w:jc w:val="both"/>
        <w:rPr>
          <w:rFonts w:ascii="Typold"/>
          <w:sz w:val="24"/>
        </w:rPr>
      </w:pPr>
      <w:r>
        <w:rPr>
          <w:color w:val="231F20"/>
          <w:sz w:val="24"/>
        </w:rPr>
        <w:t>Name of Event</w:t>
      </w:r>
      <w:r>
        <w:rPr>
          <w:color w:val="231F20"/>
          <w:sz w:val="24"/>
          <w:u w:val="single" w:color="221E1F"/>
        </w:rPr>
        <w:tab/>
        <w:tab/>
        <w:tab/>
      </w:r>
      <w:r>
        <w:rPr>
          <w:color w:val="231F20"/>
          <w:sz w:val="24"/>
          <w:u w:val="none"/>
        </w:rPr>
        <w:t> Event Date</w:t>
      </w:r>
      <w:r>
        <w:rPr>
          <w:color w:val="231F20"/>
          <w:sz w:val="24"/>
          <w:u w:val="single" w:color="221E1F"/>
        </w:rPr>
        <w:tab/>
      </w:r>
      <w:r>
        <w:rPr>
          <w:color w:val="231F20"/>
          <w:spacing w:val="40"/>
          <w:sz w:val="24"/>
          <w:u w:val="none"/>
        </w:rPr>
        <w:t> </w:t>
      </w:r>
      <w:r>
        <w:rPr>
          <w:color w:val="231F20"/>
          <w:sz w:val="24"/>
          <w:u w:val="none"/>
        </w:rPr>
        <w:t>Years held </w:t>
      </w:r>
      <w:r>
        <w:rPr>
          <w:color w:val="231F20"/>
          <w:spacing w:val="80"/>
          <w:w w:val="150"/>
          <w:sz w:val="24"/>
          <w:u w:val="single" w:color="221E1F"/>
        </w:rPr>
        <w:t>   </w:t>
      </w:r>
      <w:r>
        <w:rPr>
          <w:color w:val="231F20"/>
          <w:spacing w:val="39"/>
          <w:w w:val="150"/>
          <w:sz w:val="24"/>
          <w:u w:val="none"/>
        </w:rPr>
        <w:t> </w:t>
      </w:r>
      <w:r>
        <w:rPr>
          <w:color w:val="231F20"/>
          <w:sz w:val="24"/>
          <w:u w:val="none"/>
        </w:rPr>
        <w:t>Event Location</w:t>
      </w:r>
      <w:r>
        <w:rPr>
          <w:color w:val="231F20"/>
          <w:sz w:val="24"/>
          <w:u w:val="single" w:color="221E1F"/>
        </w:rPr>
        <w:tab/>
        <w:tab/>
      </w:r>
      <w:r>
        <w:rPr>
          <w:color w:val="231F20"/>
          <w:sz w:val="24"/>
          <w:u w:val="none"/>
        </w:rPr>
        <w:t> </w:t>
      </w:r>
      <w:r>
        <w:rPr>
          <w:rFonts w:ascii="Typold"/>
          <w:color w:val="231F20"/>
          <w:sz w:val="24"/>
          <w:u w:val="none"/>
        </w:rPr>
        <w:t>Event Description</w:t>
      </w:r>
      <w:r>
        <w:rPr>
          <w:rFonts w:ascii="Typold"/>
          <w:color w:val="231F20"/>
          <w:sz w:val="24"/>
          <w:u w:val="single" w:color="221E1F"/>
        </w:rPr>
        <w:tab/>
        <w:tab/>
      </w:r>
    </w:p>
    <w:p>
      <w:pPr>
        <w:pStyle w:val="BodyText"/>
        <w:spacing w:before="12"/>
        <w:rPr>
          <w:rFonts w:ascii="Typold"/>
          <w:sz w:val="14"/>
        </w:rPr>
      </w:pPr>
      <w:r>
        <w:rPr/>
        <mc:AlternateContent>
          <mc:Choice Requires="wps">
            <w:drawing>
              <wp:anchor distT="0" distB="0" distL="0" distR="0" allowOverlap="1" layoutInCell="1" locked="0" behindDoc="1" simplePos="0" relativeHeight="487590400">
                <wp:simplePos x="0" y="0"/>
                <wp:positionH relativeFrom="page">
                  <wp:posOffset>457200</wp:posOffset>
                </wp:positionH>
                <wp:positionV relativeFrom="paragraph">
                  <wp:posOffset>144417</wp:posOffset>
                </wp:positionV>
                <wp:extent cx="68580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858000" cy="1270"/>
                        </a:xfrm>
                        <a:custGeom>
                          <a:avLst/>
                          <a:gdLst/>
                          <a:ahLst/>
                          <a:cxnLst/>
                          <a:rect l="l" t="t" r="r" b="b"/>
                          <a:pathLst>
                            <a:path w="6858000" h="0">
                              <a:moveTo>
                                <a:pt x="0" y="0"/>
                              </a:moveTo>
                              <a:lnTo>
                                <a:pt x="6858000" y="0"/>
                              </a:lnTo>
                            </a:path>
                          </a:pathLst>
                        </a:custGeom>
                        <a:ln w="7620">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1.371494pt;width:540pt;height:.1pt;mso-position-horizontal-relative:page;mso-position-vertical-relative:paragraph;z-index:-15726080;mso-wrap-distance-left:0;mso-wrap-distance-right:0" id="docshape12" coordorigin="720,227" coordsize="10800,0" path="m720,227l11520,227e" filled="false" stroked="true" strokeweight=".6pt" strokecolor="#221e1f">
                <v:path arrowok="t"/>
                <v:stroke dashstyle="solid"/>
                <w10:wrap type="topAndBottom"/>
              </v:shape>
            </w:pict>
          </mc:Fallback>
        </mc:AlternateContent>
      </w:r>
    </w:p>
    <w:p>
      <w:pPr>
        <w:pStyle w:val="BodyText"/>
        <w:rPr>
          <w:rFonts w:ascii="Typold"/>
        </w:rPr>
      </w:pPr>
    </w:p>
    <w:p>
      <w:pPr>
        <w:pStyle w:val="BodyText"/>
        <w:rPr>
          <w:rFonts w:ascii="Typold"/>
        </w:rPr>
      </w:pPr>
      <w:r>
        <w:rPr/>
        <mc:AlternateContent>
          <mc:Choice Requires="wps">
            <w:drawing>
              <wp:anchor distT="0" distB="0" distL="0" distR="0" allowOverlap="1" layoutInCell="1" locked="0" behindDoc="1" simplePos="0" relativeHeight="487590912">
                <wp:simplePos x="0" y="0"/>
                <wp:positionH relativeFrom="page">
                  <wp:posOffset>457200</wp:posOffset>
                </wp:positionH>
                <wp:positionV relativeFrom="paragraph">
                  <wp:posOffset>188849</wp:posOffset>
                </wp:positionV>
                <wp:extent cx="685800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6858000" cy="1270"/>
                        </a:xfrm>
                        <a:custGeom>
                          <a:avLst/>
                          <a:gdLst/>
                          <a:ahLst/>
                          <a:cxnLst/>
                          <a:rect l="l" t="t" r="r" b="b"/>
                          <a:pathLst>
                            <a:path w="6858000" h="0">
                              <a:moveTo>
                                <a:pt x="0" y="0"/>
                              </a:moveTo>
                              <a:lnTo>
                                <a:pt x="6858000" y="0"/>
                              </a:lnTo>
                            </a:path>
                          </a:pathLst>
                        </a:custGeom>
                        <a:ln w="7620">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870018pt;width:540pt;height:.1pt;mso-position-horizontal-relative:page;mso-position-vertical-relative:paragraph;z-index:-15725568;mso-wrap-distance-left:0;mso-wrap-distance-right:0" id="docshape13" coordorigin="720,297" coordsize="10800,0" path="m720,297l11520,297e" filled="false" stroked="true" strokeweight=".6pt" strokecolor="#221e1f">
                <v:path arrowok="t"/>
                <v:stroke dashstyle="solid"/>
                <w10:wrap type="topAndBottom"/>
              </v:shape>
            </w:pict>
          </mc:Fallback>
        </mc:AlternateContent>
      </w:r>
    </w:p>
    <w:p>
      <w:pPr>
        <w:pStyle w:val="BodyText"/>
        <w:rPr>
          <w:rFonts w:ascii="Typold"/>
        </w:rPr>
      </w:pPr>
    </w:p>
    <w:p>
      <w:pPr>
        <w:pStyle w:val="BodyText"/>
        <w:rPr>
          <w:rFonts w:ascii="Typold"/>
        </w:rPr>
      </w:pP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188848</wp:posOffset>
                </wp:positionV>
                <wp:extent cx="685800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6858000" cy="1270"/>
                        </a:xfrm>
                        <a:custGeom>
                          <a:avLst/>
                          <a:gdLst/>
                          <a:ahLst/>
                          <a:cxnLst/>
                          <a:rect l="l" t="t" r="r" b="b"/>
                          <a:pathLst>
                            <a:path w="6858000" h="0">
                              <a:moveTo>
                                <a:pt x="0" y="0"/>
                              </a:moveTo>
                              <a:lnTo>
                                <a:pt x="6858000" y="0"/>
                              </a:lnTo>
                            </a:path>
                          </a:pathLst>
                        </a:custGeom>
                        <a:ln w="7620">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869987pt;width:540pt;height:.1pt;mso-position-horizontal-relative:page;mso-position-vertical-relative:paragraph;z-index:-15725056;mso-wrap-distance-left:0;mso-wrap-distance-right:0" id="docshape14" coordorigin="720,297" coordsize="10800,0" path="m720,297l11520,297e" filled="false" stroked="true" strokeweight=".6pt" strokecolor="#221e1f">
                <v:path arrowok="t"/>
                <v:stroke dashstyle="solid"/>
                <w10:wrap type="topAndBottom"/>
              </v:shape>
            </w:pict>
          </mc:Fallback>
        </mc:AlternateContent>
      </w:r>
    </w:p>
    <w:p>
      <w:pPr>
        <w:pStyle w:val="BodyText"/>
        <w:rPr>
          <w:rFonts w:ascii="Typold"/>
        </w:rPr>
      </w:pPr>
    </w:p>
    <w:p>
      <w:pPr>
        <w:pStyle w:val="BodyText"/>
        <w:rPr>
          <w:rFonts w:ascii="Typold"/>
        </w:rPr>
      </w:pPr>
      <w:r>
        <w:rPr/>
        <mc:AlternateContent>
          <mc:Choice Requires="wps">
            <w:drawing>
              <wp:anchor distT="0" distB="0" distL="0" distR="0" allowOverlap="1" layoutInCell="1" locked="0" behindDoc="1" simplePos="0" relativeHeight="487591936">
                <wp:simplePos x="0" y="0"/>
                <wp:positionH relativeFrom="page">
                  <wp:posOffset>457200</wp:posOffset>
                </wp:positionH>
                <wp:positionV relativeFrom="paragraph">
                  <wp:posOffset>188848</wp:posOffset>
                </wp:positionV>
                <wp:extent cx="685800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6858000" cy="1270"/>
                        </a:xfrm>
                        <a:custGeom>
                          <a:avLst/>
                          <a:gdLst/>
                          <a:ahLst/>
                          <a:cxnLst/>
                          <a:rect l="l" t="t" r="r" b="b"/>
                          <a:pathLst>
                            <a:path w="6858000" h="0">
                              <a:moveTo>
                                <a:pt x="0" y="0"/>
                              </a:moveTo>
                              <a:lnTo>
                                <a:pt x="6858000" y="0"/>
                              </a:lnTo>
                            </a:path>
                          </a:pathLst>
                        </a:custGeom>
                        <a:ln w="7620">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869987pt;width:540pt;height:.1pt;mso-position-horizontal-relative:page;mso-position-vertical-relative:paragraph;z-index:-15724544;mso-wrap-distance-left:0;mso-wrap-distance-right:0" id="docshape15" coordorigin="720,297" coordsize="10800,0" path="m720,297l11520,297e" filled="false" stroked="true" strokeweight=".6pt" strokecolor="#221e1f">
                <v:path arrowok="t"/>
                <v:stroke dashstyle="solid"/>
                <w10:wrap type="topAndBottom"/>
              </v:shape>
            </w:pict>
          </mc:Fallback>
        </mc:AlternateContent>
      </w:r>
    </w:p>
    <w:p>
      <w:pPr>
        <w:pStyle w:val="Heading3"/>
        <w:spacing w:before="304"/>
      </w:pPr>
      <w:r>
        <w:rPr>
          <w:color w:val="231F20"/>
        </w:rPr>
        <w:t>FINANCIAL</w:t>
      </w:r>
      <w:r>
        <w:rPr>
          <w:color w:val="231F20"/>
          <w:spacing w:val="-8"/>
        </w:rPr>
        <w:t> </w:t>
      </w:r>
      <w:r>
        <w:rPr>
          <w:color w:val="231F20"/>
          <w:spacing w:val="-2"/>
        </w:rPr>
        <w:t>INFORMATION:</w:t>
      </w:r>
    </w:p>
    <w:p>
      <w:pPr>
        <w:tabs>
          <w:tab w:pos="4784" w:val="left" w:leader="none"/>
          <w:tab w:pos="10759" w:val="left" w:leader="none"/>
          <w:tab w:pos="10792" w:val="left" w:leader="none"/>
          <w:tab w:pos="10850" w:val="left" w:leader="none"/>
        </w:tabs>
        <w:spacing w:line="570" w:lineRule="atLeast" w:before="6"/>
        <w:ind w:left="100" w:right="167" w:firstLine="0"/>
        <w:jc w:val="left"/>
        <w:rPr>
          <w:sz w:val="24"/>
        </w:rPr>
      </w:pPr>
      <w:r>
        <w:rPr>
          <w:color w:val="231F20"/>
          <w:sz w:val="24"/>
        </w:rPr>
        <w:t>Amount Requested:</w:t>
      </w:r>
      <w:r>
        <w:rPr>
          <w:color w:val="231F20"/>
          <w:sz w:val="24"/>
          <w:u w:val="single" w:color="221E1F"/>
        </w:rPr>
        <w:tab/>
      </w:r>
      <w:r>
        <w:rPr>
          <w:color w:val="231F20"/>
          <w:sz w:val="24"/>
          <w:u w:val="none"/>
        </w:rPr>
        <w:t> Total budget for event:</w:t>
      </w:r>
      <w:r>
        <w:rPr>
          <w:color w:val="231F20"/>
          <w:sz w:val="24"/>
          <w:u w:val="single" w:color="221E1F"/>
        </w:rPr>
        <w:tab/>
        <w:tab/>
        <w:tab/>
      </w:r>
      <w:r>
        <w:rPr>
          <w:color w:val="231F20"/>
          <w:sz w:val="24"/>
          <w:u w:val="none"/>
        </w:rPr>
        <w:t> What is the </w:t>
      </w:r>
      <w:r>
        <w:rPr>
          <w:b/>
          <w:color w:val="231F20"/>
          <w:sz w:val="24"/>
          <w:u w:val="none"/>
        </w:rPr>
        <w:t>total advertising budget </w:t>
      </w:r>
      <w:r>
        <w:rPr>
          <w:color w:val="231F20"/>
          <w:sz w:val="24"/>
          <w:u w:val="none"/>
        </w:rPr>
        <w:t>for this event?</w:t>
      </w:r>
      <w:r>
        <w:rPr>
          <w:rFonts w:ascii="Times New Roman"/>
          <w:color w:val="231F20"/>
          <w:sz w:val="24"/>
          <w:u w:val="single" w:color="221E1F"/>
        </w:rPr>
        <w:tab/>
      </w:r>
      <w:r>
        <w:rPr>
          <w:rFonts w:ascii="Times New Roman"/>
          <w:color w:val="231F20"/>
          <w:sz w:val="24"/>
          <w:u w:val="none"/>
        </w:rPr>
        <w:t> </w:t>
      </w:r>
      <w:r>
        <w:rPr>
          <w:color w:val="231F20"/>
          <w:sz w:val="24"/>
          <w:u w:val="none"/>
        </w:rPr>
        <w:t>What are </w:t>
      </w:r>
      <w:r>
        <w:rPr>
          <w:b/>
          <w:color w:val="231F20"/>
          <w:sz w:val="24"/>
          <w:u w:val="none"/>
        </w:rPr>
        <w:t>other funding sources?</w:t>
      </w:r>
      <w:r>
        <w:rPr>
          <w:b/>
          <w:color w:val="231F20"/>
          <w:sz w:val="24"/>
          <w:u w:val="single" w:color="221E1F"/>
        </w:rPr>
        <w:tab/>
        <w:tab/>
        <w:tab/>
      </w:r>
      <w:r>
        <w:rPr>
          <w:b/>
          <w:color w:val="231F20"/>
          <w:spacing w:val="-70"/>
          <w:sz w:val="24"/>
          <w:u w:val="single" w:color="221E1F"/>
        </w:rPr>
        <w:t> </w:t>
      </w:r>
      <w:r>
        <w:rPr>
          <w:b/>
          <w:color w:val="231F20"/>
          <w:sz w:val="24"/>
          <w:u w:val="none"/>
        </w:rPr>
        <w:t> </w:t>
      </w:r>
      <w:r>
        <w:rPr>
          <w:color w:val="231F20"/>
          <w:sz w:val="24"/>
          <w:u w:val="none"/>
        </w:rPr>
        <w:t>Is there a ticket price? If so at what level? </w:t>
      </w:r>
      <w:r>
        <w:rPr>
          <w:rFonts w:ascii="Times New Roman"/>
          <w:color w:val="231F20"/>
          <w:sz w:val="24"/>
          <w:u w:val="single" w:color="221E1F"/>
        </w:rPr>
        <w:tab/>
        <w:tab/>
      </w:r>
      <w:r>
        <w:rPr>
          <w:rFonts w:ascii="Times New Roman"/>
          <w:color w:val="231F20"/>
          <w:sz w:val="24"/>
          <w:u w:val="none"/>
        </w:rPr>
        <w:t> </w:t>
      </w:r>
      <w:r>
        <w:rPr>
          <w:color w:val="231F20"/>
          <w:sz w:val="24"/>
          <w:u w:val="none"/>
        </w:rPr>
        <w:t>If this event generates a profit, what will the profits be used for? Please detail if these</w:t>
      </w:r>
    </w:p>
    <w:p>
      <w:pPr>
        <w:tabs>
          <w:tab w:pos="10840" w:val="left" w:leader="none"/>
        </w:tabs>
        <w:spacing w:before="21"/>
        <w:ind w:left="100" w:right="0" w:firstLine="0"/>
        <w:jc w:val="left"/>
        <w:rPr>
          <w:sz w:val="24"/>
        </w:rPr>
      </w:pPr>
      <w:r>
        <w:rPr>
          <w:color w:val="231F20"/>
          <w:sz w:val="24"/>
        </w:rPr>
        <w:t>funds will be used </w:t>
      </w:r>
      <w:r>
        <w:rPr>
          <w:b/>
          <w:color w:val="231F20"/>
          <w:sz w:val="24"/>
        </w:rPr>
        <w:t>locally </w:t>
      </w:r>
      <w:r>
        <w:rPr>
          <w:color w:val="231F20"/>
          <w:sz w:val="24"/>
        </w:rPr>
        <w:t>or </w:t>
      </w:r>
      <w:r>
        <w:rPr>
          <w:b/>
          <w:color w:val="231F20"/>
          <w:sz w:val="24"/>
        </w:rPr>
        <w:t>outside the Jonesboro area</w:t>
      </w:r>
      <w:r>
        <w:rPr>
          <w:color w:val="231F20"/>
          <w:sz w:val="24"/>
        </w:rPr>
        <w:t>. </w:t>
      </w:r>
      <w:r>
        <w:rPr>
          <w:color w:val="231F20"/>
          <w:sz w:val="24"/>
          <w:u w:val="single" w:color="221E1F"/>
        </w:rPr>
        <w:tab/>
      </w:r>
    </w:p>
    <w:p>
      <w:pPr>
        <w:pStyle w:val="BodyText"/>
      </w:pPr>
    </w:p>
    <w:p>
      <w:pPr>
        <w:pStyle w:val="BodyText"/>
        <w:spacing w:before="43"/>
      </w:pPr>
      <w:r>
        <w:rPr/>
        <mc:AlternateContent>
          <mc:Choice Requires="wps">
            <w:drawing>
              <wp:anchor distT="0" distB="0" distL="0" distR="0" allowOverlap="1" layoutInCell="1" locked="0" behindDoc="1" simplePos="0" relativeHeight="487592448">
                <wp:simplePos x="0" y="0"/>
                <wp:positionH relativeFrom="page">
                  <wp:posOffset>457200</wp:posOffset>
                </wp:positionH>
                <wp:positionV relativeFrom="paragraph">
                  <wp:posOffset>197341</wp:posOffset>
                </wp:positionV>
                <wp:extent cx="6784975"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784975" cy="1270"/>
                        </a:xfrm>
                        <a:custGeom>
                          <a:avLst/>
                          <a:gdLst/>
                          <a:ahLst/>
                          <a:cxnLst/>
                          <a:rect l="l" t="t" r="r" b="b"/>
                          <a:pathLst>
                            <a:path w="6784975" h="0">
                              <a:moveTo>
                                <a:pt x="0" y="0"/>
                              </a:moveTo>
                              <a:lnTo>
                                <a:pt x="6784848" y="0"/>
                              </a:lnTo>
                            </a:path>
                          </a:pathLst>
                        </a:custGeom>
                        <a:ln w="899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538726pt;width:534.25pt;height:.1pt;mso-position-horizontal-relative:page;mso-position-vertical-relative:paragraph;z-index:-15724032;mso-wrap-distance-left:0;mso-wrap-distance-right:0" id="docshape16" coordorigin="720,311" coordsize="10685,0" path="m720,311l11405,311e" filled="false" stroked="true" strokeweight=".708pt" strokecolor="#221e1f">
                <v:path arrowok="t"/>
                <v:stroke dashstyle="solid"/>
                <w10:wrap type="topAndBottom"/>
              </v:shape>
            </w:pict>
          </mc:Fallback>
        </mc:AlternateContent>
      </w:r>
    </w:p>
    <w:p>
      <w:pPr>
        <w:pStyle w:val="BodyText"/>
      </w:pPr>
    </w:p>
    <w:p>
      <w:pPr>
        <w:pStyle w:val="BodyText"/>
        <w:spacing w:before="58"/>
      </w:pPr>
      <w:r>
        <w:rPr/>
        <mc:AlternateContent>
          <mc:Choice Requires="wps">
            <w:drawing>
              <wp:anchor distT="0" distB="0" distL="0" distR="0" allowOverlap="1" layoutInCell="1" locked="0" behindDoc="1" simplePos="0" relativeHeight="487592960">
                <wp:simplePos x="0" y="0"/>
                <wp:positionH relativeFrom="page">
                  <wp:posOffset>457200</wp:posOffset>
                </wp:positionH>
                <wp:positionV relativeFrom="paragraph">
                  <wp:posOffset>206917</wp:posOffset>
                </wp:positionV>
                <wp:extent cx="6784975"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6784975" cy="1270"/>
                        </a:xfrm>
                        <a:custGeom>
                          <a:avLst/>
                          <a:gdLst/>
                          <a:ahLst/>
                          <a:cxnLst/>
                          <a:rect l="l" t="t" r="r" b="b"/>
                          <a:pathLst>
                            <a:path w="6784975" h="0">
                              <a:moveTo>
                                <a:pt x="0" y="0"/>
                              </a:moveTo>
                              <a:lnTo>
                                <a:pt x="6784848" y="0"/>
                              </a:lnTo>
                            </a:path>
                          </a:pathLst>
                        </a:custGeom>
                        <a:ln w="899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292683pt;width:534.25pt;height:.1pt;mso-position-horizontal-relative:page;mso-position-vertical-relative:paragraph;z-index:-15723520;mso-wrap-distance-left:0;mso-wrap-distance-right:0" id="docshape17" coordorigin="720,326" coordsize="10685,0" path="m720,326l11405,326e" filled="false" stroked="true" strokeweight=".708pt" strokecolor="#221e1f">
                <v:path arrowok="t"/>
                <v:stroke dashstyle="solid"/>
                <w10:wrap type="topAndBottom"/>
              </v:shape>
            </w:pict>
          </mc:Fallback>
        </mc:AlternateContent>
      </w:r>
    </w:p>
    <w:p>
      <w:pPr>
        <w:pStyle w:val="BodyText"/>
      </w:pPr>
    </w:p>
    <w:p>
      <w:pPr>
        <w:pStyle w:val="BodyText"/>
        <w:spacing w:before="58"/>
      </w:pPr>
      <w:r>
        <w:rPr/>
        <mc:AlternateContent>
          <mc:Choice Requires="wps">
            <w:drawing>
              <wp:anchor distT="0" distB="0" distL="0" distR="0" allowOverlap="1" layoutInCell="1" locked="0" behindDoc="1" simplePos="0" relativeHeight="487593472">
                <wp:simplePos x="0" y="0"/>
                <wp:positionH relativeFrom="page">
                  <wp:posOffset>457200</wp:posOffset>
                </wp:positionH>
                <wp:positionV relativeFrom="paragraph">
                  <wp:posOffset>206916</wp:posOffset>
                </wp:positionV>
                <wp:extent cx="6784975"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6784975" cy="1270"/>
                        </a:xfrm>
                        <a:custGeom>
                          <a:avLst/>
                          <a:gdLst/>
                          <a:ahLst/>
                          <a:cxnLst/>
                          <a:rect l="l" t="t" r="r" b="b"/>
                          <a:pathLst>
                            <a:path w="6784975" h="0">
                              <a:moveTo>
                                <a:pt x="0" y="0"/>
                              </a:moveTo>
                              <a:lnTo>
                                <a:pt x="6784848" y="0"/>
                              </a:lnTo>
                            </a:path>
                          </a:pathLst>
                        </a:custGeom>
                        <a:ln w="899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292667pt;width:534.25pt;height:.1pt;mso-position-horizontal-relative:page;mso-position-vertical-relative:paragraph;z-index:-15723008;mso-wrap-distance-left:0;mso-wrap-distance-right:0" id="docshape18" coordorigin="720,326" coordsize="10685,0" path="m720,326l11405,326e" filled="false" stroked="true" strokeweight=".708pt" strokecolor="#221e1f">
                <v:path arrowok="t"/>
                <v:stroke dashstyle="solid"/>
                <w10:wrap type="topAndBottom"/>
              </v:shape>
            </w:pict>
          </mc:Fallback>
        </mc:AlternateContent>
      </w:r>
    </w:p>
    <w:p>
      <w:pPr>
        <w:pStyle w:val="BodyText"/>
        <w:rPr>
          <w:sz w:val="24"/>
        </w:rPr>
      </w:pPr>
    </w:p>
    <w:p>
      <w:pPr>
        <w:pStyle w:val="BodyText"/>
        <w:spacing w:before="6"/>
        <w:rPr>
          <w:sz w:val="24"/>
        </w:rPr>
      </w:pPr>
    </w:p>
    <w:p>
      <w:pPr>
        <w:spacing w:line="237" w:lineRule="auto" w:before="0"/>
        <w:ind w:left="100" w:right="119" w:firstLine="0"/>
        <w:jc w:val="center"/>
        <w:rPr>
          <w:b/>
          <w:sz w:val="24"/>
        </w:rPr>
      </w:pPr>
      <w:r>
        <w:rPr>
          <w:b/>
          <w:color w:val="231F20"/>
          <w:sz w:val="24"/>
        </w:rPr>
        <w:t>Please attach a copy of the complete budget for this project.</w:t>
      </w:r>
      <w:r>
        <w:rPr>
          <w:b/>
          <w:color w:val="231F20"/>
          <w:spacing w:val="40"/>
          <w:sz w:val="24"/>
        </w:rPr>
        <w:t> </w:t>
      </w:r>
      <w:r>
        <w:rPr>
          <w:b/>
          <w:color w:val="231F20"/>
          <w:sz w:val="24"/>
        </w:rPr>
        <w:t>Full financial disclosure</w:t>
      </w:r>
      <w:r>
        <w:rPr>
          <w:b/>
          <w:color w:val="231F20"/>
          <w:spacing w:val="-5"/>
          <w:sz w:val="24"/>
        </w:rPr>
        <w:t> </w:t>
      </w:r>
      <w:r>
        <w:rPr>
          <w:b/>
          <w:color w:val="231F20"/>
          <w:sz w:val="24"/>
        </w:rPr>
        <w:t>of</w:t>
      </w:r>
      <w:r>
        <w:rPr>
          <w:b/>
          <w:color w:val="231F20"/>
          <w:spacing w:val="-6"/>
          <w:sz w:val="24"/>
        </w:rPr>
        <w:t> </w:t>
      </w:r>
      <w:r>
        <w:rPr>
          <w:b/>
          <w:color w:val="231F20"/>
          <w:sz w:val="24"/>
        </w:rPr>
        <w:t>all</w:t>
      </w:r>
      <w:r>
        <w:rPr>
          <w:b/>
          <w:color w:val="231F20"/>
          <w:spacing w:val="-5"/>
          <w:sz w:val="24"/>
        </w:rPr>
        <w:t> </w:t>
      </w:r>
      <w:r>
        <w:rPr>
          <w:b/>
          <w:color w:val="231F20"/>
          <w:sz w:val="24"/>
        </w:rPr>
        <w:t>revenues</w:t>
      </w:r>
      <w:r>
        <w:rPr>
          <w:b/>
          <w:color w:val="231F20"/>
          <w:spacing w:val="-6"/>
          <w:sz w:val="24"/>
        </w:rPr>
        <w:t> </w:t>
      </w:r>
      <w:r>
        <w:rPr>
          <w:b/>
          <w:color w:val="231F20"/>
          <w:sz w:val="24"/>
        </w:rPr>
        <w:t>and</w:t>
      </w:r>
      <w:r>
        <w:rPr>
          <w:b/>
          <w:color w:val="231F20"/>
          <w:spacing w:val="-5"/>
          <w:sz w:val="24"/>
        </w:rPr>
        <w:t> </w:t>
      </w:r>
      <w:r>
        <w:rPr>
          <w:b/>
          <w:color w:val="231F20"/>
          <w:sz w:val="24"/>
        </w:rPr>
        <w:t>expenses</w:t>
      </w:r>
      <w:r>
        <w:rPr>
          <w:b/>
          <w:color w:val="231F20"/>
          <w:spacing w:val="-6"/>
          <w:sz w:val="24"/>
        </w:rPr>
        <w:t> </w:t>
      </w:r>
      <w:r>
        <w:rPr>
          <w:b/>
          <w:color w:val="231F20"/>
          <w:sz w:val="24"/>
        </w:rPr>
        <w:t>must</w:t>
      </w:r>
      <w:r>
        <w:rPr>
          <w:b/>
          <w:color w:val="231F20"/>
          <w:spacing w:val="-5"/>
          <w:sz w:val="24"/>
        </w:rPr>
        <w:t> </w:t>
      </w:r>
      <w:r>
        <w:rPr>
          <w:b/>
          <w:color w:val="231F20"/>
          <w:sz w:val="24"/>
        </w:rPr>
        <w:t>be</w:t>
      </w:r>
      <w:r>
        <w:rPr>
          <w:b/>
          <w:color w:val="231F20"/>
          <w:spacing w:val="-5"/>
          <w:sz w:val="24"/>
        </w:rPr>
        <w:t> </w:t>
      </w:r>
      <w:r>
        <w:rPr>
          <w:b/>
          <w:color w:val="231F20"/>
          <w:sz w:val="24"/>
        </w:rPr>
        <w:t>provided.</w:t>
      </w:r>
      <w:r>
        <w:rPr>
          <w:b/>
          <w:color w:val="231F20"/>
          <w:spacing w:val="-6"/>
          <w:sz w:val="24"/>
        </w:rPr>
        <w:t> </w:t>
      </w:r>
      <w:r>
        <w:rPr>
          <w:b/>
          <w:color w:val="231F20"/>
          <w:sz w:val="24"/>
        </w:rPr>
        <w:t>Please</w:t>
      </w:r>
      <w:r>
        <w:rPr>
          <w:b/>
          <w:color w:val="231F20"/>
          <w:spacing w:val="-5"/>
          <w:sz w:val="24"/>
        </w:rPr>
        <w:t> </w:t>
      </w:r>
      <w:r>
        <w:rPr>
          <w:b/>
          <w:color w:val="231F20"/>
          <w:sz w:val="24"/>
        </w:rPr>
        <w:t>specifically detail what items the A&amp;P funds will be used for.</w:t>
      </w:r>
    </w:p>
    <w:p>
      <w:pPr>
        <w:spacing w:after="0" w:line="237" w:lineRule="auto"/>
        <w:jc w:val="center"/>
        <w:rPr>
          <w:sz w:val="24"/>
        </w:rPr>
        <w:sectPr>
          <w:pgSz w:w="12240" w:h="15840"/>
          <w:pgMar w:top="880" w:bottom="280" w:left="620" w:right="600"/>
        </w:sectPr>
      </w:pPr>
    </w:p>
    <w:p>
      <w:pPr>
        <w:pStyle w:val="BodyText"/>
        <w:ind w:left="3584"/>
      </w:pPr>
      <w:r>
        <w:rPr/>
        <w:drawing>
          <wp:inline distT="0" distB="0" distL="0" distR="0">
            <wp:extent cx="2447648" cy="1283207"/>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6" cstate="print"/>
                    <a:stretch>
                      <a:fillRect/>
                    </a:stretch>
                  </pic:blipFill>
                  <pic:spPr>
                    <a:xfrm>
                      <a:off x="0" y="0"/>
                      <a:ext cx="2447648" cy="1283207"/>
                    </a:xfrm>
                    <a:prstGeom prst="rect">
                      <a:avLst/>
                    </a:prstGeom>
                  </pic:spPr>
                </pic:pic>
              </a:graphicData>
            </a:graphic>
          </wp:inline>
        </w:drawing>
      </w:r>
      <w:r>
        <w:rPr/>
      </w:r>
    </w:p>
    <w:p>
      <w:pPr>
        <w:pStyle w:val="Heading3"/>
        <w:spacing w:before="179"/>
        <w:ind w:left="817" w:right="722"/>
        <w:jc w:val="center"/>
      </w:pPr>
      <w:r>
        <w:rPr>
          <w:color w:val="231F20"/>
        </w:rPr>
        <w:t>POTENTIAL</w:t>
      </w:r>
      <w:r>
        <w:rPr>
          <w:color w:val="231F20"/>
          <w:spacing w:val="-3"/>
        </w:rPr>
        <w:t> </w:t>
      </w:r>
      <w:r>
        <w:rPr>
          <w:color w:val="231F20"/>
        </w:rPr>
        <w:t>ECONOMIC</w:t>
      </w:r>
      <w:r>
        <w:rPr>
          <w:color w:val="231F20"/>
          <w:spacing w:val="-3"/>
        </w:rPr>
        <w:t> </w:t>
      </w:r>
      <w:r>
        <w:rPr>
          <w:color w:val="231F20"/>
        </w:rPr>
        <w:t>IMPACT</w:t>
      </w:r>
      <w:r>
        <w:rPr>
          <w:color w:val="231F20"/>
          <w:spacing w:val="-2"/>
        </w:rPr>
        <w:t> INFORMATION:</w:t>
      </w:r>
    </w:p>
    <w:p>
      <w:pPr>
        <w:spacing w:line="290" w:lineRule="exact" w:before="285"/>
        <w:ind w:left="215" w:right="0" w:firstLine="0"/>
        <w:jc w:val="left"/>
        <w:rPr>
          <w:sz w:val="24"/>
        </w:rPr>
      </w:pPr>
      <w:r>
        <w:rPr>
          <w:color w:val="231F20"/>
          <w:sz w:val="24"/>
        </w:rPr>
        <w:t>Please</w:t>
      </w:r>
      <w:r>
        <w:rPr>
          <w:color w:val="231F20"/>
          <w:spacing w:val="-3"/>
          <w:sz w:val="24"/>
        </w:rPr>
        <w:t> </w:t>
      </w:r>
      <w:r>
        <w:rPr>
          <w:color w:val="231F20"/>
          <w:sz w:val="24"/>
        </w:rPr>
        <w:t>describe</w:t>
      </w:r>
      <w:r>
        <w:rPr>
          <w:color w:val="231F20"/>
          <w:spacing w:val="-3"/>
          <w:sz w:val="24"/>
        </w:rPr>
        <w:t> </w:t>
      </w:r>
      <w:r>
        <w:rPr>
          <w:color w:val="231F20"/>
          <w:sz w:val="24"/>
        </w:rPr>
        <w:t>the</w:t>
      </w:r>
      <w:r>
        <w:rPr>
          <w:color w:val="231F20"/>
          <w:spacing w:val="-3"/>
          <w:sz w:val="24"/>
        </w:rPr>
        <w:t> </w:t>
      </w:r>
      <w:r>
        <w:rPr>
          <w:color w:val="231F20"/>
          <w:sz w:val="24"/>
        </w:rPr>
        <w:t>potential</w:t>
      </w:r>
      <w:r>
        <w:rPr>
          <w:color w:val="231F20"/>
          <w:spacing w:val="-3"/>
          <w:sz w:val="24"/>
        </w:rPr>
        <w:t> </w:t>
      </w:r>
      <w:r>
        <w:rPr>
          <w:color w:val="231F20"/>
          <w:sz w:val="24"/>
        </w:rPr>
        <w:t>economic</w:t>
      </w:r>
      <w:r>
        <w:rPr>
          <w:color w:val="231F20"/>
          <w:spacing w:val="-3"/>
          <w:sz w:val="24"/>
        </w:rPr>
        <w:t> </w:t>
      </w:r>
      <w:r>
        <w:rPr>
          <w:color w:val="231F20"/>
          <w:sz w:val="24"/>
        </w:rPr>
        <w:t>impact</w:t>
      </w:r>
      <w:r>
        <w:rPr>
          <w:color w:val="231F20"/>
          <w:spacing w:val="-3"/>
          <w:sz w:val="24"/>
        </w:rPr>
        <w:t> </w:t>
      </w:r>
      <w:r>
        <w:rPr>
          <w:color w:val="231F20"/>
          <w:sz w:val="24"/>
        </w:rPr>
        <w:t>to</w:t>
      </w:r>
      <w:r>
        <w:rPr>
          <w:color w:val="231F20"/>
          <w:spacing w:val="-4"/>
          <w:sz w:val="24"/>
        </w:rPr>
        <w:t> </w:t>
      </w:r>
      <w:r>
        <w:rPr>
          <w:color w:val="231F20"/>
          <w:sz w:val="24"/>
        </w:rPr>
        <w:t>local</w:t>
      </w:r>
      <w:r>
        <w:rPr>
          <w:color w:val="231F20"/>
          <w:spacing w:val="-3"/>
          <w:sz w:val="24"/>
        </w:rPr>
        <w:t> </w:t>
      </w:r>
      <w:r>
        <w:rPr>
          <w:color w:val="231F20"/>
          <w:sz w:val="24"/>
        </w:rPr>
        <w:t>businesses,</w:t>
      </w:r>
      <w:r>
        <w:rPr>
          <w:color w:val="231F20"/>
          <w:spacing w:val="-3"/>
          <w:sz w:val="24"/>
        </w:rPr>
        <w:t> </w:t>
      </w:r>
      <w:r>
        <w:rPr>
          <w:color w:val="231F20"/>
          <w:sz w:val="24"/>
        </w:rPr>
        <w:t>specifically</w:t>
      </w:r>
      <w:r>
        <w:rPr>
          <w:color w:val="231F20"/>
          <w:spacing w:val="-3"/>
          <w:sz w:val="24"/>
        </w:rPr>
        <w:t> </w:t>
      </w:r>
      <w:r>
        <w:rPr>
          <w:color w:val="231F20"/>
          <w:spacing w:val="-2"/>
          <w:sz w:val="24"/>
        </w:rPr>
        <w:t>hotels,</w:t>
      </w:r>
    </w:p>
    <w:p>
      <w:pPr>
        <w:spacing w:line="290" w:lineRule="exact" w:before="0"/>
        <w:ind w:left="215" w:right="0" w:firstLine="0"/>
        <w:jc w:val="left"/>
        <w:rPr>
          <w:sz w:val="24"/>
        </w:rPr>
      </w:pPr>
      <w:r>
        <w:rPr>
          <w:color w:val="231F20"/>
          <w:sz w:val="24"/>
        </w:rPr>
        <w:t>restaurants</w:t>
      </w:r>
      <w:r>
        <w:rPr>
          <w:color w:val="231F20"/>
          <w:spacing w:val="-6"/>
          <w:sz w:val="24"/>
        </w:rPr>
        <w:t> </w:t>
      </w:r>
      <w:r>
        <w:rPr>
          <w:color w:val="231F20"/>
          <w:sz w:val="24"/>
        </w:rPr>
        <w:t>and</w:t>
      </w:r>
      <w:r>
        <w:rPr>
          <w:color w:val="231F20"/>
          <w:spacing w:val="-4"/>
          <w:sz w:val="24"/>
        </w:rPr>
        <w:t> </w:t>
      </w:r>
      <w:r>
        <w:rPr>
          <w:color w:val="231F20"/>
          <w:sz w:val="24"/>
        </w:rPr>
        <w:t>shopping.</w:t>
      </w:r>
      <w:r>
        <w:rPr>
          <w:color w:val="231F20"/>
          <w:spacing w:val="-3"/>
          <w:sz w:val="24"/>
        </w:rPr>
        <w:t> </w:t>
      </w:r>
      <w:r>
        <w:rPr>
          <w:color w:val="231F20"/>
          <w:sz w:val="24"/>
        </w:rPr>
        <w:t>You</w:t>
      </w:r>
      <w:r>
        <w:rPr>
          <w:color w:val="231F20"/>
          <w:spacing w:val="-4"/>
          <w:sz w:val="24"/>
        </w:rPr>
        <w:t> </w:t>
      </w:r>
      <w:r>
        <w:rPr>
          <w:color w:val="231F20"/>
          <w:sz w:val="24"/>
        </w:rPr>
        <w:t>may</w:t>
      </w:r>
      <w:r>
        <w:rPr>
          <w:color w:val="231F20"/>
          <w:spacing w:val="-3"/>
          <w:sz w:val="24"/>
        </w:rPr>
        <w:t> </w:t>
      </w:r>
      <w:r>
        <w:rPr>
          <w:color w:val="231F20"/>
          <w:sz w:val="24"/>
        </w:rPr>
        <w:t>attach</w:t>
      </w:r>
      <w:r>
        <w:rPr>
          <w:color w:val="231F20"/>
          <w:spacing w:val="-4"/>
          <w:sz w:val="24"/>
        </w:rPr>
        <w:t> </w:t>
      </w:r>
      <w:r>
        <w:rPr>
          <w:color w:val="231F20"/>
          <w:sz w:val="24"/>
        </w:rPr>
        <w:t>a</w:t>
      </w:r>
      <w:r>
        <w:rPr>
          <w:color w:val="231F20"/>
          <w:spacing w:val="-4"/>
          <w:sz w:val="24"/>
        </w:rPr>
        <w:t> </w:t>
      </w:r>
      <w:r>
        <w:rPr>
          <w:color w:val="231F20"/>
          <w:sz w:val="24"/>
        </w:rPr>
        <w:t>separate</w:t>
      </w:r>
      <w:r>
        <w:rPr>
          <w:color w:val="231F20"/>
          <w:spacing w:val="-3"/>
          <w:sz w:val="24"/>
        </w:rPr>
        <w:t> </w:t>
      </w:r>
      <w:r>
        <w:rPr>
          <w:color w:val="231F20"/>
          <w:sz w:val="24"/>
        </w:rPr>
        <w:t>sheet</w:t>
      </w:r>
      <w:r>
        <w:rPr>
          <w:color w:val="231F20"/>
          <w:spacing w:val="-4"/>
          <w:sz w:val="24"/>
        </w:rPr>
        <w:t> </w:t>
      </w:r>
      <w:r>
        <w:rPr>
          <w:color w:val="231F20"/>
          <w:sz w:val="24"/>
        </w:rPr>
        <w:t>if</w:t>
      </w:r>
      <w:r>
        <w:rPr>
          <w:color w:val="231F20"/>
          <w:spacing w:val="-3"/>
          <w:sz w:val="24"/>
        </w:rPr>
        <w:t> </w:t>
      </w:r>
      <w:r>
        <w:rPr>
          <w:color w:val="231F20"/>
          <w:spacing w:val="-2"/>
          <w:sz w:val="24"/>
        </w:rPr>
        <w:t>necessary.</w:t>
      </w:r>
    </w:p>
    <w:p>
      <w:pPr>
        <w:tabs>
          <w:tab w:pos="9962" w:val="left" w:leader="none"/>
        </w:tabs>
        <w:spacing w:line="290" w:lineRule="exact" w:before="284"/>
        <w:ind w:left="215" w:right="0" w:firstLine="0"/>
        <w:jc w:val="left"/>
        <w:rPr>
          <w:sz w:val="24"/>
        </w:rPr>
      </w:pPr>
      <w:r>
        <w:rPr>
          <w:color w:val="231F20"/>
          <w:sz w:val="24"/>
        </w:rPr>
        <w:t>Number of visitors from the NEA Area to Jonesboro: </w:t>
      </w:r>
      <w:r>
        <w:rPr>
          <w:color w:val="231F20"/>
          <w:sz w:val="24"/>
          <w:u w:val="single" w:color="221E1F"/>
        </w:rPr>
        <w:tab/>
      </w:r>
    </w:p>
    <w:p>
      <w:pPr>
        <w:spacing w:line="290" w:lineRule="exact" w:before="0"/>
        <w:ind w:left="215" w:right="0" w:firstLine="0"/>
        <w:jc w:val="left"/>
        <w:rPr>
          <w:sz w:val="24"/>
        </w:rPr>
      </w:pPr>
      <w:r>
        <w:rPr>
          <w:color w:val="231F20"/>
          <w:sz w:val="24"/>
        </w:rPr>
        <w:t>(Visitors</w:t>
      </w:r>
      <w:r>
        <w:rPr>
          <w:color w:val="231F20"/>
          <w:spacing w:val="-4"/>
          <w:sz w:val="24"/>
        </w:rPr>
        <w:t> </w:t>
      </w:r>
      <w:r>
        <w:rPr>
          <w:color w:val="231F20"/>
          <w:sz w:val="24"/>
        </w:rPr>
        <w:t>that</w:t>
      </w:r>
      <w:r>
        <w:rPr>
          <w:color w:val="231F20"/>
          <w:spacing w:val="-1"/>
          <w:sz w:val="24"/>
        </w:rPr>
        <w:t> </w:t>
      </w:r>
      <w:r>
        <w:rPr>
          <w:color w:val="231F20"/>
          <w:sz w:val="24"/>
        </w:rPr>
        <w:t>will</w:t>
      </w:r>
      <w:r>
        <w:rPr>
          <w:color w:val="231F20"/>
          <w:spacing w:val="-1"/>
          <w:sz w:val="24"/>
        </w:rPr>
        <w:t> </w:t>
      </w:r>
      <w:r>
        <w:rPr>
          <w:color w:val="231F20"/>
          <w:sz w:val="24"/>
        </w:rPr>
        <w:t>come</w:t>
      </w:r>
      <w:r>
        <w:rPr>
          <w:color w:val="231F20"/>
          <w:spacing w:val="-1"/>
          <w:sz w:val="24"/>
        </w:rPr>
        <w:t> </w:t>
      </w:r>
      <w:r>
        <w:rPr>
          <w:color w:val="231F20"/>
          <w:sz w:val="24"/>
        </w:rPr>
        <w:t>to</w:t>
      </w:r>
      <w:r>
        <w:rPr>
          <w:color w:val="231F20"/>
          <w:spacing w:val="-1"/>
          <w:sz w:val="24"/>
        </w:rPr>
        <w:t> </w:t>
      </w:r>
      <w:r>
        <w:rPr>
          <w:color w:val="231F20"/>
          <w:sz w:val="24"/>
        </w:rPr>
        <w:t>Jonesboro</w:t>
      </w:r>
      <w:r>
        <w:rPr>
          <w:color w:val="231F20"/>
          <w:spacing w:val="-3"/>
          <w:sz w:val="24"/>
        </w:rPr>
        <w:t> </w:t>
      </w:r>
      <w:r>
        <w:rPr>
          <w:b/>
          <w:color w:val="231F20"/>
          <w:sz w:val="24"/>
        </w:rPr>
        <w:t>but</w:t>
      </w:r>
      <w:r>
        <w:rPr>
          <w:b/>
          <w:color w:val="231F20"/>
          <w:spacing w:val="-1"/>
          <w:sz w:val="24"/>
        </w:rPr>
        <w:t> </w:t>
      </w:r>
      <w:r>
        <w:rPr>
          <w:b/>
          <w:color w:val="231F20"/>
          <w:sz w:val="24"/>
        </w:rPr>
        <w:t>not</w:t>
      </w:r>
      <w:r>
        <w:rPr>
          <w:b/>
          <w:color w:val="231F20"/>
          <w:spacing w:val="-1"/>
          <w:sz w:val="24"/>
        </w:rPr>
        <w:t> </w:t>
      </w:r>
      <w:r>
        <w:rPr>
          <w:b/>
          <w:color w:val="231F20"/>
          <w:sz w:val="24"/>
        </w:rPr>
        <w:t>require</w:t>
      </w:r>
      <w:r>
        <w:rPr>
          <w:b/>
          <w:color w:val="231F20"/>
          <w:spacing w:val="-1"/>
          <w:sz w:val="24"/>
        </w:rPr>
        <w:t> </w:t>
      </w:r>
      <w:r>
        <w:rPr>
          <w:b/>
          <w:color w:val="231F20"/>
          <w:sz w:val="24"/>
        </w:rPr>
        <w:t>an</w:t>
      </w:r>
      <w:r>
        <w:rPr>
          <w:b/>
          <w:color w:val="231F20"/>
          <w:spacing w:val="-2"/>
          <w:sz w:val="24"/>
        </w:rPr>
        <w:t> </w:t>
      </w:r>
      <w:r>
        <w:rPr>
          <w:b/>
          <w:color w:val="231F20"/>
          <w:sz w:val="24"/>
        </w:rPr>
        <w:t>overnight</w:t>
      </w:r>
      <w:r>
        <w:rPr>
          <w:b/>
          <w:color w:val="231F20"/>
          <w:spacing w:val="-1"/>
          <w:sz w:val="24"/>
        </w:rPr>
        <w:t> </w:t>
      </w:r>
      <w:r>
        <w:rPr>
          <w:b/>
          <w:color w:val="231F20"/>
          <w:spacing w:val="-2"/>
          <w:sz w:val="24"/>
        </w:rPr>
        <w:t>stay</w:t>
      </w:r>
      <w:r>
        <w:rPr>
          <w:color w:val="231F20"/>
          <w:spacing w:val="-2"/>
          <w:sz w:val="24"/>
        </w:rPr>
        <w:t>)</w:t>
      </w:r>
    </w:p>
    <w:p>
      <w:pPr>
        <w:tabs>
          <w:tab w:pos="9937" w:val="left" w:leader="none"/>
        </w:tabs>
        <w:spacing w:line="290" w:lineRule="exact" w:before="284"/>
        <w:ind w:left="215" w:right="0" w:firstLine="0"/>
        <w:jc w:val="left"/>
        <w:rPr>
          <w:sz w:val="24"/>
        </w:rPr>
      </w:pPr>
      <w:r>
        <w:rPr>
          <w:color w:val="231F20"/>
          <w:sz w:val="24"/>
        </w:rPr>
        <w:t>Number of visitors from OUTSIDE the NEA Area to Jonesboro: </w:t>
      </w:r>
      <w:r>
        <w:rPr>
          <w:color w:val="231F20"/>
          <w:sz w:val="24"/>
          <w:u w:val="single" w:color="221E1F"/>
        </w:rPr>
        <w:tab/>
      </w:r>
    </w:p>
    <w:p>
      <w:pPr>
        <w:spacing w:line="290" w:lineRule="exact" w:before="0"/>
        <w:ind w:left="215" w:right="0" w:firstLine="0"/>
        <w:jc w:val="left"/>
        <w:rPr>
          <w:b/>
          <w:sz w:val="24"/>
        </w:rPr>
      </w:pPr>
      <w:r>
        <w:rPr>
          <w:color w:val="231F20"/>
          <w:sz w:val="24"/>
        </w:rPr>
        <w:t>(Visitors</w:t>
      </w:r>
      <w:r>
        <w:rPr>
          <w:color w:val="231F20"/>
          <w:spacing w:val="-2"/>
          <w:sz w:val="24"/>
        </w:rPr>
        <w:t> </w:t>
      </w:r>
      <w:r>
        <w:rPr>
          <w:color w:val="231F20"/>
          <w:sz w:val="24"/>
        </w:rPr>
        <w:t>that</w:t>
      </w:r>
      <w:r>
        <w:rPr>
          <w:color w:val="231F20"/>
          <w:spacing w:val="-1"/>
          <w:sz w:val="24"/>
        </w:rPr>
        <w:t> </w:t>
      </w:r>
      <w:r>
        <w:rPr>
          <w:color w:val="231F20"/>
          <w:sz w:val="24"/>
        </w:rPr>
        <w:t>will</w:t>
      </w:r>
      <w:r>
        <w:rPr>
          <w:color w:val="231F20"/>
          <w:spacing w:val="-1"/>
          <w:sz w:val="24"/>
        </w:rPr>
        <w:t> </w:t>
      </w:r>
      <w:r>
        <w:rPr>
          <w:color w:val="231F20"/>
          <w:sz w:val="24"/>
        </w:rPr>
        <w:t>come</w:t>
      </w:r>
      <w:r>
        <w:rPr>
          <w:color w:val="231F20"/>
          <w:spacing w:val="-1"/>
          <w:sz w:val="24"/>
        </w:rPr>
        <w:t> </w:t>
      </w:r>
      <w:r>
        <w:rPr>
          <w:color w:val="231F20"/>
          <w:sz w:val="24"/>
        </w:rPr>
        <w:t>to</w:t>
      </w:r>
      <w:r>
        <w:rPr>
          <w:color w:val="231F20"/>
          <w:spacing w:val="-1"/>
          <w:sz w:val="24"/>
        </w:rPr>
        <w:t> </w:t>
      </w:r>
      <w:r>
        <w:rPr>
          <w:color w:val="231F20"/>
          <w:sz w:val="24"/>
        </w:rPr>
        <w:t>Jonesboro</w:t>
      </w:r>
      <w:r>
        <w:rPr>
          <w:color w:val="231F20"/>
          <w:spacing w:val="-2"/>
          <w:sz w:val="24"/>
        </w:rPr>
        <w:t> </w:t>
      </w:r>
      <w:r>
        <w:rPr>
          <w:b/>
          <w:color w:val="231F20"/>
          <w:sz w:val="24"/>
        </w:rPr>
        <w:t>and</w:t>
      </w:r>
      <w:r>
        <w:rPr>
          <w:b/>
          <w:color w:val="231F20"/>
          <w:spacing w:val="-1"/>
          <w:sz w:val="24"/>
        </w:rPr>
        <w:t> </w:t>
      </w:r>
      <w:r>
        <w:rPr>
          <w:b/>
          <w:color w:val="231F20"/>
          <w:sz w:val="24"/>
        </w:rPr>
        <w:t>have</w:t>
      </w:r>
      <w:r>
        <w:rPr>
          <w:b/>
          <w:color w:val="231F20"/>
          <w:spacing w:val="-1"/>
          <w:sz w:val="24"/>
        </w:rPr>
        <w:t> </w:t>
      </w:r>
      <w:r>
        <w:rPr>
          <w:b/>
          <w:color w:val="231F20"/>
          <w:sz w:val="24"/>
        </w:rPr>
        <w:t>the</w:t>
      </w:r>
      <w:r>
        <w:rPr>
          <w:b/>
          <w:color w:val="231F20"/>
          <w:spacing w:val="-1"/>
          <w:sz w:val="24"/>
        </w:rPr>
        <w:t> </w:t>
      </w:r>
      <w:r>
        <w:rPr>
          <w:b/>
          <w:color w:val="231F20"/>
          <w:sz w:val="24"/>
        </w:rPr>
        <w:t>potential</w:t>
      </w:r>
      <w:r>
        <w:rPr>
          <w:b/>
          <w:color w:val="231F20"/>
          <w:spacing w:val="-1"/>
          <w:sz w:val="24"/>
        </w:rPr>
        <w:t> </w:t>
      </w:r>
      <w:r>
        <w:rPr>
          <w:b/>
          <w:color w:val="231F20"/>
          <w:sz w:val="24"/>
        </w:rPr>
        <w:t>to</w:t>
      </w:r>
      <w:r>
        <w:rPr>
          <w:b/>
          <w:color w:val="231F20"/>
          <w:spacing w:val="-1"/>
          <w:sz w:val="24"/>
        </w:rPr>
        <w:t> </w:t>
      </w:r>
      <w:r>
        <w:rPr>
          <w:b/>
          <w:color w:val="231F20"/>
          <w:sz w:val="24"/>
        </w:rPr>
        <w:t>stay</w:t>
      </w:r>
      <w:r>
        <w:rPr>
          <w:b/>
          <w:color w:val="231F20"/>
          <w:spacing w:val="-1"/>
          <w:sz w:val="24"/>
        </w:rPr>
        <w:t> </w:t>
      </w:r>
      <w:r>
        <w:rPr>
          <w:b/>
          <w:color w:val="231F20"/>
          <w:spacing w:val="-2"/>
          <w:sz w:val="24"/>
        </w:rPr>
        <w:t>overnight)</w:t>
      </w:r>
    </w:p>
    <w:p>
      <w:pPr>
        <w:spacing w:line="290" w:lineRule="exact" w:before="285"/>
        <w:ind w:left="215" w:right="0" w:firstLine="0"/>
        <w:jc w:val="left"/>
        <w:rPr>
          <w:sz w:val="24"/>
        </w:rPr>
      </w:pPr>
      <w:r>
        <w:rPr>
          <w:color w:val="231F20"/>
          <w:sz w:val="24"/>
        </w:rPr>
        <w:t>How</w:t>
      </w:r>
      <w:r>
        <w:rPr>
          <w:color w:val="231F20"/>
          <w:spacing w:val="-6"/>
          <w:sz w:val="24"/>
        </w:rPr>
        <w:t> </w:t>
      </w:r>
      <w:r>
        <w:rPr>
          <w:color w:val="231F20"/>
          <w:sz w:val="24"/>
        </w:rPr>
        <w:t>will</w:t>
      </w:r>
      <w:r>
        <w:rPr>
          <w:color w:val="231F20"/>
          <w:spacing w:val="-3"/>
          <w:sz w:val="24"/>
        </w:rPr>
        <w:t> </w:t>
      </w:r>
      <w:r>
        <w:rPr>
          <w:color w:val="231F20"/>
          <w:sz w:val="24"/>
        </w:rPr>
        <w:t>you</w:t>
      </w:r>
      <w:r>
        <w:rPr>
          <w:color w:val="231F20"/>
          <w:spacing w:val="-4"/>
          <w:sz w:val="24"/>
        </w:rPr>
        <w:t> </w:t>
      </w:r>
      <w:r>
        <w:rPr>
          <w:color w:val="231F20"/>
          <w:sz w:val="24"/>
        </w:rPr>
        <w:t>track</w:t>
      </w:r>
      <w:r>
        <w:rPr>
          <w:color w:val="231F20"/>
          <w:spacing w:val="-4"/>
          <w:sz w:val="24"/>
        </w:rPr>
        <w:t> </w:t>
      </w:r>
      <w:r>
        <w:rPr>
          <w:color w:val="231F20"/>
          <w:sz w:val="24"/>
        </w:rPr>
        <w:t>overall</w:t>
      </w:r>
      <w:r>
        <w:rPr>
          <w:color w:val="231F20"/>
          <w:spacing w:val="-4"/>
          <w:sz w:val="24"/>
        </w:rPr>
        <w:t> </w:t>
      </w:r>
      <w:r>
        <w:rPr>
          <w:color w:val="231F20"/>
          <w:sz w:val="24"/>
        </w:rPr>
        <w:t>economic</w:t>
      </w:r>
      <w:r>
        <w:rPr>
          <w:color w:val="231F20"/>
          <w:spacing w:val="-4"/>
          <w:sz w:val="24"/>
        </w:rPr>
        <w:t> </w:t>
      </w:r>
      <w:r>
        <w:rPr>
          <w:color w:val="231F20"/>
          <w:sz w:val="24"/>
        </w:rPr>
        <w:t>impact</w:t>
      </w:r>
      <w:r>
        <w:rPr>
          <w:color w:val="231F20"/>
          <w:spacing w:val="-4"/>
          <w:sz w:val="24"/>
        </w:rPr>
        <w:t> </w:t>
      </w:r>
      <w:r>
        <w:rPr>
          <w:color w:val="231F20"/>
          <w:sz w:val="24"/>
        </w:rPr>
        <w:t>within</w:t>
      </w:r>
      <w:r>
        <w:rPr>
          <w:color w:val="231F20"/>
          <w:spacing w:val="-3"/>
          <w:sz w:val="24"/>
        </w:rPr>
        <w:t> </w:t>
      </w:r>
      <w:r>
        <w:rPr>
          <w:color w:val="231F20"/>
          <w:sz w:val="24"/>
        </w:rPr>
        <w:t>the</w:t>
      </w:r>
      <w:r>
        <w:rPr>
          <w:color w:val="231F20"/>
          <w:spacing w:val="-5"/>
          <w:sz w:val="24"/>
        </w:rPr>
        <w:t> </w:t>
      </w:r>
      <w:r>
        <w:rPr>
          <w:color w:val="231F20"/>
          <w:sz w:val="24"/>
        </w:rPr>
        <w:t>city</w:t>
      </w:r>
      <w:r>
        <w:rPr>
          <w:color w:val="231F20"/>
          <w:spacing w:val="-4"/>
          <w:sz w:val="24"/>
        </w:rPr>
        <w:t> </w:t>
      </w:r>
      <w:r>
        <w:rPr>
          <w:color w:val="231F20"/>
          <w:sz w:val="24"/>
        </w:rPr>
        <w:t>of</w:t>
      </w:r>
      <w:r>
        <w:rPr>
          <w:color w:val="231F20"/>
          <w:spacing w:val="-4"/>
          <w:sz w:val="24"/>
        </w:rPr>
        <w:t> </w:t>
      </w:r>
      <w:r>
        <w:rPr>
          <w:color w:val="231F20"/>
          <w:sz w:val="24"/>
        </w:rPr>
        <w:t>Jonesboro</w:t>
      </w:r>
      <w:r>
        <w:rPr>
          <w:color w:val="231F20"/>
          <w:spacing w:val="-4"/>
          <w:sz w:val="24"/>
        </w:rPr>
        <w:t> </w:t>
      </w:r>
      <w:r>
        <w:rPr>
          <w:color w:val="231F20"/>
          <w:sz w:val="24"/>
        </w:rPr>
        <w:t>(software,</w:t>
      </w:r>
      <w:r>
        <w:rPr>
          <w:color w:val="231F20"/>
          <w:spacing w:val="-4"/>
          <w:sz w:val="24"/>
        </w:rPr>
        <w:t> </w:t>
      </w:r>
      <w:r>
        <w:rPr>
          <w:color w:val="231F20"/>
          <w:spacing w:val="-2"/>
          <w:sz w:val="24"/>
        </w:rPr>
        <w:t>ticket</w:t>
      </w:r>
    </w:p>
    <w:p>
      <w:pPr>
        <w:tabs>
          <w:tab w:pos="10902" w:val="left" w:leader="none"/>
        </w:tabs>
        <w:spacing w:line="290" w:lineRule="exact" w:before="0"/>
        <w:ind w:left="215" w:right="0" w:firstLine="0"/>
        <w:jc w:val="left"/>
        <w:rPr>
          <w:rFonts w:ascii="Times New Roman"/>
          <w:sz w:val="24"/>
        </w:rPr>
      </w:pPr>
      <w:r>
        <w:rPr>
          <w:color w:val="231F20"/>
          <w:sz w:val="24"/>
        </w:rPr>
        <w:t>sales,</w:t>
      </w:r>
      <w:r>
        <w:rPr>
          <w:color w:val="231F20"/>
          <w:spacing w:val="-7"/>
          <w:sz w:val="24"/>
        </w:rPr>
        <w:t> </w:t>
      </w:r>
      <w:r>
        <w:rPr>
          <w:color w:val="231F20"/>
          <w:sz w:val="24"/>
        </w:rPr>
        <w:t>promotions</w:t>
      </w:r>
      <w:r>
        <w:rPr>
          <w:color w:val="231F20"/>
          <w:spacing w:val="-7"/>
          <w:sz w:val="24"/>
        </w:rPr>
        <w:t> </w:t>
      </w:r>
      <w:r>
        <w:rPr>
          <w:color w:val="231F20"/>
          <w:sz w:val="24"/>
        </w:rPr>
        <w:t>with</w:t>
      </w:r>
      <w:r>
        <w:rPr>
          <w:color w:val="231F20"/>
          <w:spacing w:val="-7"/>
          <w:sz w:val="24"/>
        </w:rPr>
        <w:t> </w:t>
      </w:r>
      <w:r>
        <w:rPr>
          <w:color w:val="231F20"/>
          <w:spacing w:val="-2"/>
          <w:sz w:val="24"/>
        </w:rPr>
        <w:t>hotels/restarurants)?</w:t>
      </w:r>
      <w:r>
        <w:rPr>
          <w:rFonts w:ascii="Times New Roman"/>
          <w:color w:val="231F20"/>
          <w:sz w:val="24"/>
          <w:u w:val="single" w:color="221E1F"/>
        </w:rPr>
        <w:tab/>
      </w:r>
    </w:p>
    <w:p>
      <w:pPr>
        <w:pStyle w:val="BodyText"/>
        <w:rPr>
          <w:rFonts w:ascii="Times New Roman"/>
        </w:rPr>
      </w:pPr>
    </w:p>
    <w:p>
      <w:pPr>
        <w:pStyle w:val="BodyText"/>
        <w:spacing w:before="69"/>
        <w:rPr>
          <w:rFonts w:ascii="Times New Roman"/>
        </w:rPr>
      </w:pPr>
      <w:r>
        <w:rPr/>
        <mc:AlternateContent>
          <mc:Choice Requires="wps">
            <w:drawing>
              <wp:anchor distT="0" distB="0" distL="0" distR="0" allowOverlap="1" layoutInCell="1" locked="0" behindDoc="1" simplePos="0" relativeHeight="487593984">
                <wp:simplePos x="0" y="0"/>
                <wp:positionH relativeFrom="page">
                  <wp:posOffset>530351</wp:posOffset>
                </wp:positionH>
                <wp:positionV relativeFrom="paragraph">
                  <wp:posOffset>205559</wp:posOffset>
                </wp:positionV>
                <wp:extent cx="6784975"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6784975" cy="1270"/>
                        </a:xfrm>
                        <a:custGeom>
                          <a:avLst/>
                          <a:gdLst/>
                          <a:ahLst/>
                          <a:cxnLst/>
                          <a:rect l="l" t="t" r="r" b="b"/>
                          <a:pathLst>
                            <a:path w="6784975" h="0">
                              <a:moveTo>
                                <a:pt x="0" y="0"/>
                              </a:moveTo>
                              <a:lnTo>
                                <a:pt x="6784848" y="0"/>
                              </a:lnTo>
                            </a:path>
                          </a:pathLst>
                        </a:custGeom>
                        <a:ln w="899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41.759998pt;margin-top:16.185797pt;width:534.25pt;height:.1pt;mso-position-horizontal-relative:page;mso-position-vertical-relative:paragraph;z-index:-15722496;mso-wrap-distance-left:0;mso-wrap-distance-right:0" id="docshape19" coordorigin="835,324" coordsize="10685,0" path="m835,324l11520,324e" filled="false" stroked="true" strokeweight=".708pt" strokecolor="#221e1f">
                <v:path arrowok="t"/>
                <v:stroke dashstyle="solid"/>
                <w10:wrap type="topAndBottom"/>
              </v:shape>
            </w:pict>
          </mc:Fallback>
        </mc:AlternateContent>
      </w:r>
    </w:p>
    <w:p>
      <w:pPr>
        <w:pStyle w:val="BodyText"/>
        <w:rPr>
          <w:rFonts w:ascii="Times New Roman"/>
        </w:rPr>
      </w:pPr>
    </w:p>
    <w:p>
      <w:pPr>
        <w:pStyle w:val="BodyText"/>
        <w:spacing w:before="84"/>
        <w:rPr>
          <w:rFonts w:ascii="Times New Roman"/>
        </w:rPr>
      </w:pPr>
      <w:r>
        <w:rPr/>
        <mc:AlternateContent>
          <mc:Choice Requires="wps">
            <w:drawing>
              <wp:anchor distT="0" distB="0" distL="0" distR="0" allowOverlap="1" layoutInCell="1" locked="0" behindDoc="1" simplePos="0" relativeHeight="487594496">
                <wp:simplePos x="0" y="0"/>
                <wp:positionH relativeFrom="page">
                  <wp:posOffset>530351</wp:posOffset>
                </wp:positionH>
                <wp:positionV relativeFrom="paragraph">
                  <wp:posOffset>215226</wp:posOffset>
                </wp:positionV>
                <wp:extent cx="6784975"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784975" cy="1270"/>
                        </a:xfrm>
                        <a:custGeom>
                          <a:avLst/>
                          <a:gdLst/>
                          <a:ahLst/>
                          <a:cxnLst/>
                          <a:rect l="l" t="t" r="r" b="b"/>
                          <a:pathLst>
                            <a:path w="6784975" h="0">
                              <a:moveTo>
                                <a:pt x="0" y="0"/>
                              </a:moveTo>
                              <a:lnTo>
                                <a:pt x="6784848" y="0"/>
                              </a:lnTo>
                            </a:path>
                          </a:pathLst>
                        </a:custGeom>
                        <a:ln w="899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41.759998pt;margin-top:16.946964pt;width:534.25pt;height:.1pt;mso-position-horizontal-relative:page;mso-position-vertical-relative:paragraph;z-index:-15721984;mso-wrap-distance-left:0;mso-wrap-distance-right:0" id="docshape20" coordorigin="835,339" coordsize="10685,0" path="m835,339l11520,339e" filled="false" stroked="true" strokeweight=".708pt" strokecolor="#221e1f">
                <v:path arrowok="t"/>
                <v:stroke dashstyle="solid"/>
                <w10:wrap type="topAndBottom"/>
              </v:shape>
            </w:pict>
          </mc:Fallback>
        </mc:AlternateContent>
      </w:r>
    </w:p>
    <w:p>
      <w:pPr>
        <w:pStyle w:val="BodyText"/>
        <w:spacing w:before="23"/>
        <w:rPr>
          <w:rFonts w:ascii="Times New Roman"/>
          <w:sz w:val="24"/>
        </w:rPr>
      </w:pPr>
    </w:p>
    <w:p>
      <w:pPr>
        <w:pStyle w:val="Heading4"/>
        <w:spacing w:line="240" w:lineRule="auto"/>
        <w:ind w:left="215"/>
      </w:pPr>
      <w:r>
        <w:rPr>
          <w:color w:val="231F20"/>
        </w:rPr>
        <w:t>Sporting</w:t>
      </w:r>
      <w:r>
        <w:rPr>
          <w:color w:val="231F20"/>
          <w:spacing w:val="-7"/>
        </w:rPr>
        <w:t> </w:t>
      </w:r>
      <w:r>
        <w:rPr>
          <w:color w:val="231F20"/>
          <w:spacing w:val="-2"/>
        </w:rPr>
        <w:t>Events:</w:t>
      </w:r>
    </w:p>
    <w:p>
      <w:pPr>
        <w:tabs>
          <w:tab w:pos="3824" w:val="left" w:leader="none"/>
          <w:tab w:pos="5798" w:val="left" w:leader="none"/>
          <w:tab w:pos="10774" w:val="left" w:leader="none"/>
          <w:tab w:pos="10868" w:val="left" w:leader="none"/>
        </w:tabs>
        <w:spacing w:line="472" w:lineRule="auto" w:before="284"/>
        <w:ind w:left="215" w:right="149" w:firstLine="0"/>
        <w:jc w:val="left"/>
        <w:rPr>
          <w:sz w:val="24"/>
        </w:rPr>
      </w:pPr>
      <w:r>
        <w:rPr>
          <w:color w:val="231F20"/>
          <w:sz w:val="24"/>
        </w:rPr>
        <w:t>Estimated Number of local teams: </w:t>
      </w:r>
      <w:r>
        <w:rPr>
          <w:color w:val="231F20"/>
          <w:sz w:val="24"/>
          <w:u w:val="single" w:color="221E1F"/>
        </w:rPr>
        <w:tab/>
      </w:r>
      <w:r>
        <w:rPr>
          <w:color w:val="231F20"/>
          <w:sz w:val="24"/>
          <w:u w:val="none"/>
        </w:rPr>
        <w:t> Estimated Local Attendance:</w:t>
      </w:r>
      <w:r>
        <w:rPr>
          <w:color w:val="231F20"/>
          <w:sz w:val="24"/>
          <w:u w:val="single" w:color="221E1F"/>
        </w:rPr>
        <w:tab/>
        <w:tab/>
      </w:r>
      <w:r>
        <w:rPr>
          <w:color w:val="231F20"/>
          <w:sz w:val="24"/>
          <w:u w:val="none"/>
        </w:rPr>
        <w:t> Estimated Number of visiting teams: </w:t>
      </w:r>
      <w:r>
        <w:rPr>
          <w:color w:val="231F20"/>
          <w:sz w:val="24"/>
          <w:u w:val="single" w:color="221E1F"/>
        </w:rPr>
        <w:tab/>
      </w:r>
      <w:r>
        <w:rPr>
          <w:color w:val="231F20"/>
          <w:spacing w:val="-69"/>
          <w:sz w:val="24"/>
          <w:u w:val="single" w:color="221E1F"/>
        </w:rPr>
        <w:t> </w:t>
      </w:r>
      <w:r>
        <w:rPr>
          <w:color w:val="231F20"/>
          <w:sz w:val="24"/>
          <w:u w:val="none"/>
        </w:rPr>
        <w:t> Estimated non-local attendance</w:t>
      </w:r>
      <w:r>
        <w:rPr>
          <w:color w:val="231F20"/>
          <w:sz w:val="24"/>
          <w:u w:val="single" w:color="221E1F"/>
        </w:rPr>
        <w:tab/>
      </w:r>
      <w:r>
        <w:rPr>
          <w:color w:val="231F20"/>
          <w:sz w:val="24"/>
          <w:u w:val="none"/>
        </w:rPr>
        <w:t> Players per team: </w:t>
      </w:r>
      <w:r>
        <w:rPr>
          <w:color w:val="231F20"/>
          <w:sz w:val="24"/>
          <w:u w:val="single" w:color="221E1F"/>
        </w:rPr>
        <w:tab/>
      </w:r>
    </w:p>
    <w:p>
      <w:pPr>
        <w:tabs>
          <w:tab w:pos="6365" w:val="left" w:leader="none"/>
        </w:tabs>
        <w:spacing w:line="290" w:lineRule="exact" w:before="5"/>
        <w:ind w:left="215" w:right="0" w:firstLine="0"/>
        <w:jc w:val="left"/>
        <w:rPr>
          <w:sz w:val="24"/>
        </w:rPr>
      </w:pPr>
      <w:r>
        <w:rPr>
          <w:color w:val="231F20"/>
          <w:sz w:val="24"/>
        </w:rPr>
        <w:t>Estimated Number of Hotel Nights: </w:t>
      </w:r>
      <w:r>
        <w:rPr>
          <w:color w:val="231F20"/>
          <w:sz w:val="24"/>
          <w:u w:val="single" w:color="221E1F"/>
        </w:rPr>
        <w:tab/>
      </w:r>
    </w:p>
    <w:p>
      <w:pPr>
        <w:spacing w:line="290" w:lineRule="exact" w:before="0"/>
        <w:ind w:left="215" w:right="0" w:firstLine="0"/>
        <w:jc w:val="left"/>
        <w:rPr>
          <w:sz w:val="24"/>
        </w:rPr>
      </w:pPr>
      <w:r>
        <w:rPr>
          <w:color w:val="231F20"/>
          <w:sz w:val="24"/>
        </w:rPr>
        <w:t>(100</w:t>
      </w:r>
      <w:r>
        <w:rPr>
          <w:color w:val="231F20"/>
          <w:spacing w:val="-1"/>
          <w:sz w:val="24"/>
        </w:rPr>
        <w:t> </w:t>
      </w:r>
      <w:r>
        <w:rPr>
          <w:color w:val="231F20"/>
          <w:sz w:val="24"/>
        </w:rPr>
        <w:t>people</w:t>
      </w:r>
      <w:r>
        <w:rPr>
          <w:color w:val="231F20"/>
          <w:spacing w:val="-1"/>
          <w:sz w:val="24"/>
        </w:rPr>
        <w:t> </w:t>
      </w:r>
      <w:r>
        <w:rPr>
          <w:color w:val="231F20"/>
          <w:sz w:val="24"/>
        </w:rPr>
        <w:t>staying</w:t>
      </w:r>
      <w:r>
        <w:rPr>
          <w:color w:val="231F20"/>
          <w:spacing w:val="-1"/>
          <w:sz w:val="24"/>
        </w:rPr>
        <w:t> </w:t>
      </w:r>
      <w:r>
        <w:rPr>
          <w:color w:val="231F20"/>
          <w:sz w:val="24"/>
        </w:rPr>
        <w:t>1</w:t>
      </w:r>
      <w:r>
        <w:rPr>
          <w:color w:val="231F20"/>
          <w:spacing w:val="-1"/>
          <w:sz w:val="24"/>
        </w:rPr>
        <w:t> </w:t>
      </w:r>
      <w:r>
        <w:rPr>
          <w:color w:val="231F20"/>
          <w:sz w:val="24"/>
        </w:rPr>
        <w:t>night,</w:t>
      </w:r>
      <w:r>
        <w:rPr>
          <w:color w:val="231F20"/>
          <w:spacing w:val="-1"/>
          <w:sz w:val="24"/>
        </w:rPr>
        <w:t> </w:t>
      </w:r>
      <w:r>
        <w:rPr>
          <w:color w:val="231F20"/>
          <w:sz w:val="24"/>
        </w:rPr>
        <w:t>2</w:t>
      </w:r>
      <w:r>
        <w:rPr>
          <w:color w:val="231F20"/>
          <w:spacing w:val="-1"/>
          <w:sz w:val="24"/>
        </w:rPr>
        <w:t> </w:t>
      </w:r>
      <w:r>
        <w:rPr>
          <w:color w:val="231F20"/>
          <w:sz w:val="24"/>
        </w:rPr>
        <w:t>per</w:t>
      </w:r>
      <w:r>
        <w:rPr>
          <w:color w:val="231F20"/>
          <w:spacing w:val="-1"/>
          <w:sz w:val="24"/>
        </w:rPr>
        <w:t> </w:t>
      </w:r>
      <w:r>
        <w:rPr>
          <w:color w:val="231F20"/>
          <w:sz w:val="24"/>
        </w:rPr>
        <w:t>room</w:t>
      </w:r>
      <w:r>
        <w:rPr>
          <w:color w:val="231F20"/>
          <w:spacing w:val="-1"/>
          <w:sz w:val="24"/>
        </w:rPr>
        <w:t> </w:t>
      </w:r>
      <w:r>
        <w:rPr>
          <w:color w:val="231F20"/>
          <w:sz w:val="24"/>
        </w:rPr>
        <w:t>equals</w:t>
      </w:r>
      <w:r>
        <w:rPr>
          <w:color w:val="231F20"/>
          <w:spacing w:val="-1"/>
          <w:sz w:val="24"/>
        </w:rPr>
        <w:t> </w:t>
      </w:r>
      <w:r>
        <w:rPr>
          <w:color w:val="231F20"/>
          <w:sz w:val="24"/>
        </w:rPr>
        <w:t>50</w:t>
      </w:r>
      <w:r>
        <w:rPr>
          <w:color w:val="231F20"/>
          <w:spacing w:val="-1"/>
          <w:sz w:val="24"/>
        </w:rPr>
        <w:t> </w:t>
      </w:r>
      <w:r>
        <w:rPr>
          <w:color w:val="231F20"/>
          <w:sz w:val="24"/>
        </w:rPr>
        <w:t>hotel </w:t>
      </w:r>
      <w:r>
        <w:rPr>
          <w:color w:val="231F20"/>
          <w:spacing w:val="-2"/>
          <w:sz w:val="24"/>
        </w:rPr>
        <w:t>nights)</w:t>
      </w:r>
    </w:p>
    <w:p>
      <w:pPr>
        <w:spacing w:line="237" w:lineRule="auto" w:before="286"/>
        <w:ind w:left="215" w:right="197" w:firstLine="0"/>
        <w:jc w:val="left"/>
        <w:rPr>
          <w:sz w:val="24"/>
        </w:rPr>
      </w:pPr>
      <w:r>
        <w:rPr>
          <w:b/>
          <w:color w:val="231F20"/>
          <w:sz w:val="24"/>
        </w:rPr>
        <w:t>Please note: </w:t>
      </w:r>
      <w:r>
        <w:rPr>
          <w:color w:val="231F20"/>
          <w:sz w:val="24"/>
        </w:rPr>
        <w:t>All estimates need to be as accurate as possible. We will request verification</w:t>
      </w:r>
      <w:r>
        <w:rPr>
          <w:color w:val="231F20"/>
          <w:spacing w:val="-4"/>
          <w:sz w:val="24"/>
        </w:rPr>
        <w:t> </w:t>
      </w:r>
      <w:r>
        <w:rPr>
          <w:color w:val="231F20"/>
          <w:sz w:val="24"/>
        </w:rPr>
        <w:t>in</w:t>
      </w:r>
      <w:r>
        <w:rPr>
          <w:color w:val="231F20"/>
          <w:spacing w:val="-4"/>
          <w:sz w:val="24"/>
        </w:rPr>
        <w:t> </w:t>
      </w:r>
      <w:r>
        <w:rPr>
          <w:color w:val="231F20"/>
          <w:sz w:val="24"/>
        </w:rPr>
        <w:t>the</w:t>
      </w:r>
      <w:r>
        <w:rPr>
          <w:color w:val="231F20"/>
          <w:spacing w:val="-4"/>
          <w:sz w:val="24"/>
        </w:rPr>
        <w:t> </w:t>
      </w:r>
      <w:r>
        <w:rPr>
          <w:color w:val="231F20"/>
          <w:sz w:val="24"/>
        </w:rPr>
        <w:t>follow-up</w:t>
      </w:r>
      <w:r>
        <w:rPr>
          <w:color w:val="231F20"/>
          <w:spacing w:val="-4"/>
          <w:sz w:val="24"/>
        </w:rPr>
        <w:t> </w:t>
      </w:r>
      <w:r>
        <w:rPr>
          <w:color w:val="231F20"/>
          <w:sz w:val="24"/>
        </w:rPr>
        <w:t>report.</w:t>
      </w:r>
      <w:r>
        <w:rPr>
          <w:color w:val="231F20"/>
          <w:spacing w:val="-4"/>
          <w:sz w:val="24"/>
        </w:rPr>
        <w:t> </w:t>
      </w:r>
      <w:r>
        <w:rPr>
          <w:color w:val="231F20"/>
          <w:sz w:val="24"/>
        </w:rPr>
        <w:t>In</w:t>
      </w:r>
      <w:r>
        <w:rPr>
          <w:color w:val="231F20"/>
          <w:spacing w:val="-4"/>
          <w:sz w:val="24"/>
        </w:rPr>
        <w:t> </w:t>
      </w:r>
      <w:r>
        <w:rPr>
          <w:color w:val="231F20"/>
          <w:sz w:val="24"/>
        </w:rPr>
        <w:t>the</w:t>
      </w:r>
      <w:r>
        <w:rPr>
          <w:color w:val="231F20"/>
          <w:spacing w:val="-4"/>
          <w:sz w:val="24"/>
        </w:rPr>
        <w:t> </w:t>
      </w:r>
      <w:r>
        <w:rPr>
          <w:color w:val="231F20"/>
          <w:sz w:val="24"/>
        </w:rPr>
        <w:t>event</w:t>
      </w:r>
      <w:r>
        <w:rPr>
          <w:color w:val="231F20"/>
          <w:spacing w:val="-4"/>
          <w:sz w:val="24"/>
        </w:rPr>
        <w:t> </w:t>
      </w:r>
      <w:r>
        <w:rPr>
          <w:color w:val="231F20"/>
          <w:sz w:val="24"/>
        </w:rPr>
        <w:t>of</w:t>
      </w:r>
      <w:r>
        <w:rPr>
          <w:color w:val="231F20"/>
          <w:spacing w:val="-4"/>
          <w:sz w:val="24"/>
        </w:rPr>
        <w:t> </w:t>
      </w:r>
      <w:r>
        <w:rPr>
          <w:color w:val="231F20"/>
          <w:sz w:val="24"/>
        </w:rPr>
        <w:t>significant</w:t>
      </w:r>
      <w:r>
        <w:rPr>
          <w:color w:val="231F20"/>
          <w:spacing w:val="-4"/>
          <w:sz w:val="24"/>
        </w:rPr>
        <w:t> </w:t>
      </w:r>
      <w:r>
        <w:rPr>
          <w:color w:val="231F20"/>
          <w:sz w:val="24"/>
        </w:rPr>
        <w:t>discrepancies,</w:t>
      </w:r>
      <w:r>
        <w:rPr>
          <w:color w:val="231F20"/>
          <w:spacing w:val="-4"/>
          <w:sz w:val="24"/>
        </w:rPr>
        <w:t> </w:t>
      </w:r>
      <w:r>
        <w:rPr>
          <w:color w:val="231F20"/>
          <w:sz w:val="24"/>
        </w:rPr>
        <w:t>funds</w:t>
      </w:r>
      <w:r>
        <w:rPr>
          <w:color w:val="231F20"/>
          <w:spacing w:val="-4"/>
          <w:sz w:val="24"/>
        </w:rPr>
        <w:t> </w:t>
      </w:r>
      <w:r>
        <w:rPr>
          <w:color w:val="231F20"/>
          <w:sz w:val="24"/>
        </w:rPr>
        <w:t>may be requested back, and future funding requests may not be considered. The Commission may, at its own discretion, verify the number of visitors to an event and number of hotel nights.</w:t>
      </w:r>
    </w:p>
    <w:p>
      <w:pPr>
        <w:spacing w:after="0" w:line="237" w:lineRule="auto"/>
        <w:jc w:val="left"/>
        <w:rPr>
          <w:sz w:val="24"/>
        </w:rPr>
        <w:sectPr>
          <w:pgSz w:w="12240" w:h="15840"/>
          <w:pgMar w:top="880" w:bottom="280" w:left="620" w:right="600"/>
        </w:sectPr>
      </w:pPr>
    </w:p>
    <w:p>
      <w:pPr>
        <w:pStyle w:val="BodyText"/>
        <w:ind w:left="3527"/>
      </w:pPr>
      <w:r>
        <w:rPr/>
        <w:drawing>
          <wp:inline distT="0" distB="0" distL="0" distR="0">
            <wp:extent cx="2447648" cy="1283207"/>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6" cstate="print"/>
                    <a:stretch>
                      <a:fillRect/>
                    </a:stretch>
                  </pic:blipFill>
                  <pic:spPr>
                    <a:xfrm>
                      <a:off x="0" y="0"/>
                      <a:ext cx="2447648" cy="1283207"/>
                    </a:xfrm>
                    <a:prstGeom prst="rect">
                      <a:avLst/>
                    </a:prstGeom>
                  </pic:spPr>
                </pic:pic>
              </a:graphicData>
            </a:graphic>
          </wp:inline>
        </w:drawing>
      </w:r>
      <w:r>
        <w:rPr/>
      </w:r>
    </w:p>
    <w:p>
      <w:pPr>
        <w:pStyle w:val="Heading4"/>
        <w:spacing w:line="240" w:lineRule="auto" w:before="7"/>
        <w:ind w:left="690" w:right="865"/>
        <w:jc w:val="center"/>
      </w:pPr>
      <w:r>
        <w:rPr>
          <w:color w:val="231F20"/>
        </w:rPr>
        <w:t>Potential</w:t>
      </w:r>
      <w:r>
        <w:rPr>
          <w:color w:val="231F20"/>
          <w:spacing w:val="-7"/>
        </w:rPr>
        <w:t> </w:t>
      </w:r>
      <w:r>
        <w:rPr>
          <w:color w:val="231F20"/>
        </w:rPr>
        <w:t>Economic</w:t>
      </w:r>
      <w:r>
        <w:rPr>
          <w:color w:val="231F20"/>
          <w:spacing w:val="-5"/>
        </w:rPr>
        <w:t> </w:t>
      </w:r>
      <w:r>
        <w:rPr>
          <w:color w:val="231F20"/>
        </w:rPr>
        <w:t>Impact</w:t>
      </w:r>
      <w:r>
        <w:rPr>
          <w:color w:val="231F20"/>
          <w:spacing w:val="-4"/>
        </w:rPr>
        <w:t> </w:t>
      </w:r>
      <w:r>
        <w:rPr>
          <w:color w:val="231F20"/>
        </w:rPr>
        <w:t>Information</w:t>
      </w:r>
      <w:r>
        <w:rPr>
          <w:color w:val="231F20"/>
          <w:spacing w:val="-5"/>
        </w:rPr>
        <w:t> </w:t>
      </w:r>
      <w:r>
        <w:rPr>
          <w:color w:val="231F20"/>
          <w:spacing w:val="-2"/>
        </w:rPr>
        <w:t>(continued)</w:t>
      </w:r>
    </w:p>
    <w:p>
      <w:pPr>
        <w:pStyle w:val="BodyText"/>
        <w:spacing w:before="52"/>
        <w:rPr>
          <w:b/>
          <w:sz w:val="24"/>
        </w:rPr>
      </w:pPr>
    </w:p>
    <w:p>
      <w:pPr>
        <w:spacing w:line="237" w:lineRule="auto" w:before="0"/>
        <w:ind w:left="100" w:right="0" w:firstLine="0"/>
        <w:jc w:val="left"/>
        <w:rPr>
          <w:sz w:val="24"/>
        </w:rPr>
      </w:pPr>
      <w:r>
        <w:rPr>
          <w:color w:val="231F20"/>
          <w:sz w:val="24"/>
        </w:rPr>
        <w:t>Use</w:t>
      </w:r>
      <w:r>
        <w:rPr>
          <w:color w:val="231F20"/>
          <w:spacing w:val="-4"/>
          <w:sz w:val="24"/>
        </w:rPr>
        <w:t> </w:t>
      </w:r>
      <w:r>
        <w:rPr>
          <w:color w:val="231F20"/>
          <w:sz w:val="24"/>
        </w:rPr>
        <w:t>Space</w:t>
      </w:r>
      <w:r>
        <w:rPr>
          <w:color w:val="231F20"/>
          <w:spacing w:val="-4"/>
          <w:sz w:val="24"/>
        </w:rPr>
        <w:t> </w:t>
      </w:r>
      <w:r>
        <w:rPr>
          <w:color w:val="231F20"/>
          <w:sz w:val="24"/>
        </w:rPr>
        <w:t>Below</w:t>
      </w:r>
      <w:r>
        <w:rPr>
          <w:color w:val="231F20"/>
          <w:spacing w:val="-4"/>
          <w:sz w:val="24"/>
        </w:rPr>
        <w:t> </w:t>
      </w:r>
      <w:r>
        <w:rPr>
          <w:color w:val="231F20"/>
          <w:sz w:val="24"/>
        </w:rPr>
        <w:t>for</w:t>
      </w:r>
      <w:r>
        <w:rPr>
          <w:color w:val="231F20"/>
          <w:spacing w:val="-4"/>
          <w:sz w:val="24"/>
        </w:rPr>
        <w:t> </w:t>
      </w:r>
      <w:r>
        <w:rPr>
          <w:color w:val="231F20"/>
          <w:sz w:val="24"/>
        </w:rPr>
        <w:t>any</w:t>
      </w:r>
      <w:r>
        <w:rPr>
          <w:color w:val="231F20"/>
          <w:spacing w:val="-4"/>
          <w:sz w:val="24"/>
        </w:rPr>
        <w:t> </w:t>
      </w:r>
      <w:r>
        <w:rPr>
          <w:color w:val="231F20"/>
          <w:sz w:val="24"/>
        </w:rPr>
        <w:t>additional</w:t>
      </w:r>
      <w:r>
        <w:rPr>
          <w:color w:val="231F20"/>
          <w:spacing w:val="-4"/>
          <w:sz w:val="24"/>
        </w:rPr>
        <w:t> </w:t>
      </w:r>
      <w:r>
        <w:rPr>
          <w:color w:val="231F20"/>
          <w:sz w:val="24"/>
        </w:rPr>
        <w:t>information</w:t>
      </w:r>
      <w:r>
        <w:rPr>
          <w:color w:val="231F20"/>
          <w:spacing w:val="-4"/>
          <w:sz w:val="24"/>
        </w:rPr>
        <w:t> </w:t>
      </w:r>
      <w:r>
        <w:rPr>
          <w:color w:val="231F20"/>
          <w:sz w:val="24"/>
        </w:rPr>
        <w:t>or</w:t>
      </w:r>
      <w:r>
        <w:rPr>
          <w:color w:val="231F20"/>
          <w:spacing w:val="-4"/>
          <w:sz w:val="24"/>
        </w:rPr>
        <w:t> </w:t>
      </w:r>
      <w:r>
        <w:rPr>
          <w:color w:val="231F20"/>
          <w:sz w:val="24"/>
        </w:rPr>
        <w:t>comments</w:t>
      </w:r>
      <w:r>
        <w:rPr>
          <w:color w:val="231F20"/>
          <w:spacing w:val="-4"/>
          <w:sz w:val="24"/>
        </w:rPr>
        <w:t> </w:t>
      </w:r>
      <w:r>
        <w:rPr>
          <w:color w:val="231F20"/>
          <w:sz w:val="24"/>
        </w:rPr>
        <w:t>you</w:t>
      </w:r>
      <w:r>
        <w:rPr>
          <w:color w:val="231F20"/>
          <w:spacing w:val="-4"/>
          <w:sz w:val="24"/>
        </w:rPr>
        <w:t> </w:t>
      </w:r>
      <w:r>
        <w:rPr>
          <w:color w:val="231F20"/>
          <w:sz w:val="24"/>
        </w:rPr>
        <w:t>would</w:t>
      </w:r>
      <w:r>
        <w:rPr>
          <w:color w:val="231F20"/>
          <w:spacing w:val="-4"/>
          <w:sz w:val="24"/>
        </w:rPr>
        <w:t> </w:t>
      </w:r>
      <w:r>
        <w:rPr>
          <w:color w:val="231F20"/>
          <w:sz w:val="24"/>
        </w:rPr>
        <w:t>like</w:t>
      </w:r>
      <w:r>
        <w:rPr>
          <w:color w:val="231F20"/>
          <w:spacing w:val="-4"/>
          <w:sz w:val="24"/>
        </w:rPr>
        <w:t> </w:t>
      </w:r>
      <w:r>
        <w:rPr>
          <w:color w:val="231F20"/>
          <w:sz w:val="24"/>
        </w:rPr>
        <w:t>to</w:t>
      </w:r>
      <w:r>
        <w:rPr>
          <w:color w:val="231F20"/>
          <w:spacing w:val="-4"/>
          <w:sz w:val="24"/>
        </w:rPr>
        <w:t> </w:t>
      </w:r>
      <w:r>
        <w:rPr>
          <w:color w:val="231F20"/>
          <w:sz w:val="24"/>
        </w:rPr>
        <w:t>share</w:t>
      </w:r>
      <w:r>
        <w:rPr>
          <w:color w:val="231F20"/>
          <w:spacing w:val="-4"/>
          <w:sz w:val="24"/>
        </w:rPr>
        <w:t> </w:t>
      </w:r>
      <w:r>
        <w:rPr>
          <w:color w:val="231F20"/>
          <w:sz w:val="24"/>
        </w:rPr>
        <w:t>or attach a separate sheet.</w:t>
      </w:r>
    </w:p>
    <w:p>
      <w:pPr>
        <w:pStyle w:val="BodyText"/>
        <w:spacing w:before="11"/>
        <w:rPr>
          <w:sz w:val="19"/>
        </w:rPr>
      </w:pPr>
      <w:r>
        <w:rPr/>
        <mc:AlternateContent>
          <mc:Choice Requires="wps">
            <w:drawing>
              <wp:anchor distT="0" distB="0" distL="0" distR="0" allowOverlap="1" layoutInCell="1" locked="0" behindDoc="1" simplePos="0" relativeHeight="487595008">
                <wp:simplePos x="0" y="0"/>
                <wp:positionH relativeFrom="page">
                  <wp:posOffset>457200</wp:posOffset>
                </wp:positionH>
                <wp:positionV relativeFrom="paragraph">
                  <wp:posOffset>168917</wp:posOffset>
                </wp:positionV>
                <wp:extent cx="678497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6784975" cy="1270"/>
                        </a:xfrm>
                        <a:custGeom>
                          <a:avLst/>
                          <a:gdLst/>
                          <a:ahLst/>
                          <a:cxnLst/>
                          <a:rect l="l" t="t" r="r" b="b"/>
                          <a:pathLst>
                            <a:path w="6784975" h="0">
                              <a:moveTo>
                                <a:pt x="0" y="0"/>
                              </a:moveTo>
                              <a:lnTo>
                                <a:pt x="6784848" y="0"/>
                              </a:lnTo>
                            </a:path>
                          </a:pathLst>
                        </a:custGeom>
                        <a:ln w="899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3.300572pt;width:534.25pt;height:.1pt;mso-position-horizontal-relative:page;mso-position-vertical-relative:paragraph;z-index:-15721472;mso-wrap-distance-left:0;mso-wrap-distance-right:0" id="docshape21" coordorigin="720,266" coordsize="10685,0" path="m720,266l11405,266e" filled="false" stroked="true" strokeweight=".708pt" strokecolor="#221e1f">
                <v:path arrowok="t"/>
                <v:stroke dashstyle="solid"/>
                <w10:wrap type="topAndBottom"/>
              </v:shape>
            </w:pict>
          </mc:Fallback>
        </mc:AlternateContent>
      </w:r>
    </w:p>
    <w:p>
      <w:pPr>
        <w:pStyle w:val="BodyText"/>
      </w:pPr>
    </w:p>
    <w:p>
      <w:pPr>
        <w:pStyle w:val="BodyText"/>
        <w:spacing w:before="58"/>
      </w:pPr>
      <w:r>
        <w:rPr/>
        <mc:AlternateContent>
          <mc:Choice Requires="wps">
            <w:drawing>
              <wp:anchor distT="0" distB="0" distL="0" distR="0" allowOverlap="1" layoutInCell="1" locked="0" behindDoc="1" simplePos="0" relativeHeight="487595520">
                <wp:simplePos x="0" y="0"/>
                <wp:positionH relativeFrom="page">
                  <wp:posOffset>457200</wp:posOffset>
                </wp:positionH>
                <wp:positionV relativeFrom="paragraph">
                  <wp:posOffset>206916</wp:posOffset>
                </wp:positionV>
                <wp:extent cx="6784975"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6784975" cy="1270"/>
                        </a:xfrm>
                        <a:custGeom>
                          <a:avLst/>
                          <a:gdLst/>
                          <a:ahLst/>
                          <a:cxnLst/>
                          <a:rect l="l" t="t" r="r" b="b"/>
                          <a:pathLst>
                            <a:path w="6784975" h="0">
                              <a:moveTo>
                                <a:pt x="0" y="0"/>
                              </a:moveTo>
                              <a:lnTo>
                                <a:pt x="6784848" y="0"/>
                              </a:lnTo>
                            </a:path>
                          </a:pathLst>
                        </a:custGeom>
                        <a:ln w="899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292667pt;width:534.25pt;height:.1pt;mso-position-horizontal-relative:page;mso-position-vertical-relative:paragraph;z-index:-15720960;mso-wrap-distance-left:0;mso-wrap-distance-right:0" id="docshape22" coordorigin="720,326" coordsize="10685,0" path="m720,326l11405,326e" filled="false" stroked="true" strokeweight=".708pt" strokecolor="#221e1f">
                <v:path arrowok="t"/>
                <v:stroke dashstyle="solid"/>
                <w10:wrap type="topAndBottom"/>
              </v:shape>
            </w:pict>
          </mc:Fallback>
        </mc:AlternateContent>
      </w:r>
    </w:p>
    <w:p>
      <w:pPr>
        <w:pStyle w:val="BodyText"/>
      </w:pPr>
    </w:p>
    <w:p>
      <w:pPr>
        <w:pStyle w:val="BodyText"/>
        <w:spacing w:before="58"/>
      </w:pPr>
      <w:r>
        <w:rPr/>
        <mc:AlternateContent>
          <mc:Choice Requires="wps">
            <w:drawing>
              <wp:anchor distT="0" distB="0" distL="0" distR="0" allowOverlap="1" layoutInCell="1" locked="0" behindDoc="1" simplePos="0" relativeHeight="487596032">
                <wp:simplePos x="0" y="0"/>
                <wp:positionH relativeFrom="page">
                  <wp:posOffset>457200</wp:posOffset>
                </wp:positionH>
                <wp:positionV relativeFrom="paragraph">
                  <wp:posOffset>206916</wp:posOffset>
                </wp:positionV>
                <wp:extent cx="6784975"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6784975" cy="1270"/>
                        </a:xfrm>
                        <a:custGeom>
                          <a:avLst/>
                          <a:gdLst/>
                          <a:ahLst/>
                          <a:cxnLst/>
                          <a:rect l="l" t="t" r="r" b="b"/>
                          <a:pathLst>
                            <a:path w="6784975" h="0">
                              <a:moveTo>
                                <a:pt x="0" y="0"/>
                              </a:moveTo>
                              <a:lnTo>
                                <a:pt x="6784848" y="0"/>
                              </a:lnTo>
                            </a:path>
                          </a:pathLst>
                        </a:custGeom>
                        <a:ln w="899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292667pt;width:534.25pt;height:.1pt;mso-position-horizontal-relative:page;mso-position-vertical-relative:paragraph;z-index:-15720448;mso-wrap-distance-left:0;mso-wrap-distance-right:0" id="docshape23" coordorigin="720,326" coordsize="10685,0" path="m720,326l11405,326e" filled="false" stroked="true" strokeweight=".708pt" strokecolor="#221e1f">
                <v:path arrowok="t"/>
                <v:stroke dashstyle="solid"/>
                <w10:wrap type="topAndBottom"/>
              </v:shape>
            </w:pict>
          </mc:Fallback>
        </mc:AlternateContent>
      </w:r>
    </w:p>
    <w:p>
      <w:pPr>
        <w:pStyle w:val="BodyText"/>
      </w:pPr>
    </w:p>
    <w:p>
      <w:pPr>
        <w:pStyle w:val="BodyText"/>
        <w:spacing w:before="58"/>
      </w:pPr>
      <w:r>
        <w:rPr/>
        <mc:AlternateContent>
          <mc:Choice Requires="wps">
            <w:drawing>
              <wp:anchor distT="0" distB="0" distL="0" distR="0" allowOverlap="1" layoutInCell="1" locked="0" behindDoc="1" simplePos="0" relativeHeight="487596544">
                <wp:simplePos x="0" y="0"/>
                <wp:positionH relativeFrom="page">
                  <wp:posOffset>457200</wp:posOffset>
                </wp:positionH>
                <wp:positionV relativeFrom="paragraph">
                  <wp:posOffset>206916</wp:posOffset>
                </wp:positionV>
                <wp:extent cx="6784975"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784975" cy="1270"/>
                        </a:xfrm>
                        <a:custGeom>
                          <a:avLst/>
                          <a:gdLst/>
                          <a:ahLst/>
                          <a:cxnLst/>
                          <a:rect l="l" t="t" r="r" b="b"/>
                          <a:pathLst>
                            <a:path w="6784975" h="0">
                              <a:moveTo>
                                <a:pt x="0" y="0"/>
                              </a:moveTo>
                              <a:lnTo>
                                <a:pt x="6784848" y="0"/>
                              </a:lnTo>
                            </a:path>
                          </a:pathLst>
                        </a:custGeom>
                        <a:ln w="899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292667pt;width:534.25pt;height:.1pt;mso-position-horizontal-relative:page;mso-position-vertical-relative:paragraph;z-index:-15719936;mso-wrap-distance-left:0;mso-wrap-distance-right:0" id="docshape24" coordorigin="720,326" coordsize="10685,0" path="m720,326l11405,326e" filled="false" stroked="true" strokeweight=".708pt" strokecolor="#221e1f">
                <v:path arrowok="t"/>
                <v:stroke dashstyle="solid"/>
                <w10:wrap type="topAndBottom"/>
              </v:shape>
            </w:pict>
          </mc:Fallback>
        </mc:AlternateContent>
      </w:r>
    </w:p>
    <w:p>
      <w:pPr>
        <w:pStyle w:val="BodyText"/>
      </w:pPr>
    </w:p>
    <w:p>
      <w:pPr>
        <w:pStyle w:val="BodyText"/>
        <w:spacing w:before="58"/>
      </w:pPr>
      <w:r>
        <w:rPr/>
        <mc:AlternateContent>
          <mc:Choice Requires="wps">
            <w:drawing>
              <wp:anchor distT="0" distB="0" distL="0" distR="0" allowOverlap="1" layoutInCell="1" locked="0" behindDoc="1" simplePos="0" relativeHeight="487597056">
                <wp:simplePos x="0" y="0"/>
                <wp:positionH relativeFrom="page">
                  <wp:posOffset>457200</wp:posOffset>
                </wp:positionH>
                <wp:positionV relativeFrom="paragraph">
                  <wp:posOffset>206917</wp:posOffset>
                </wp:positionV>
                <wp:extent cx="6784975"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784975" cy="1270"/>
                        </a:xfrm>
                        <a:custGeom>
                          <a:avLst/>
                          <a:gdLst/>
                          <a:ahLst/>
                          <a:cxnLst/>
                          <a:rect l="l" t="t" r="r" b="b"/>
                          <a:pathLst>
                            <a:path w="6784975" h="0">
                              <a:moveTo>
                                <a:pt x="0" y="0"/>
                              </a:moveTo>
                              <a:lnTo>
                                <a:pt x="6784848" y="0"/>
                              </a:lnTo>
                            </a:path>
                          </a:pathLst>
                        </a:custGeom>
                        <a:ln w="899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292698pt;width:534.25pt;height:.1pt;mso-position-horizontal-relative:page;mso-position-vertical-relative:paragraph;z-index:-15719424;mso-wrap-distance-left:0;mso-wrap-distance-right:0" id="docshape25" coordorigin="720,326" coordsize="10685,0" path="m720,326l11405,326e" filled="false" stroked="true" strokeweight=".708pt" strokecolor="#221e1f">
                <v:path arrowok="t"/>
                <v:stroke dashstyle="solid"/>
                <w10:wrap type="topAndBottom"/>
              </v:shape>
            </w:pict>
          </mc:Fallback>
        </mc:AlternateContent>
      </w:r>
    </w:p>
    <w:p>
      <w:pPr>
        <w:pStyle w:val="BodyText"/>
      </w:pPr>
    </w:p>
    <w:p>
      <w:pPr>
        <w:pStyle w:val="BodyText"/>
        <w:spacing w:before="58"/>
      </w:pPr>
      <w:r>
        <w:rPr/>
        <mc:AlternateContent>
          <mc:Choice Requires="wps">
            <w:drawing>
              <wp:anchor distT="0" distB="0" distL="0" distR="0" allowOverlap="1" layoutInCell="1" locked="0" behindDoc="1" simplePos="0" relativeHeight="487597568">
                <wp:simplePos x="0" y="0"/>
                <wp:positionH relativeFrom="page">
                  <wp:posOffset>457200</wp:posOffset>
                </wp:positionH>
                <wp:positionV relativeFrom="paragraph">
                  <wp:posOffset>206916</wp:posOffset>
                </wp:positionV>
                <wp:extent cx="6784975"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6784975" cy="1270"/>
                        </a:xfrm>
                        <a:custGeom>
                          <a:avLst/>
                          <a:gdLst/>
                          <a:ahLst/>
                          <a:cxnLst/>
                          <a:rect l="l" t="t" r="r" b="b"/>
                          <a:pathLst>
                            <a:path w="6784975" h="0">
                              <a:moveTo>
                                <a:pt x="0" y="0"/>
                              </a:moveTo>
                              <a:lnTo>
                                <a:pt x="6784848" y="0"/>
                              </a:lnTo>
                            </a:path>
                          </a:pathLst>
                        </a:custGeom>
                        <a:ln w="899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292667pt;width:534.25pt;height:.1pt;mso-position-horizontal-relative:page;mso-position-vertical-relative:paragraph;z-index:-15718912;mso-wrap-distance-left:0;mso-wrap-distance-right:0" id="docshape26" coordorigin="720,326" coordsize="10685,0" path="m720,326l11405,326e" filled="false" stroked="true" strokeweight=".708pt" strokecolor="#221e1f">
                <v:path arrowok="t"/>
                <v:stroke dashstyle="solid"/>
                <w10:wrap type="topAndBottom"/>
              </v:shape>
            </w:pict>
          </mc:Fallback>
        </mc:AlternateContent>
      </w:r>
    </w:p>
    <w:p>
      <w:pPr>
        <w:pStyle w:val="BodyText"/>
        <w:spacing w:before="7"/>
        <w:rPr>
          <w:sz w:val="24"/>
        </w:rPr>
      </w:pPr>
    </w:p>
    <w:p>
      <w:pPr>
        <w:spacing w:before="0"/>
        <w:ind w:left="100" w:right="0" w:firstLine="0"/>
        <w:jc w:val="left"/>
        <w:rPr>
          <w:sz w:val="24"/>
        </w:rPr>
      </w:pPr>
      <w:r>
        <w:rPr>
          <w:color w:val="231F20"/>
          <w:sz w:val="24"/>
        </w:rPr>
        <w:t>Please</w:t>
      </w:r>
      <w:r>
        <w:rPr>
          <w:color w:val="231F20"/>
          <w:spacing w:val="-3"/>
          <w:sz w:val="24"/>
        </w:rPr>
        <w:t> </w:t>
      </w:r>
      <w:r>
        <w:rPr>
          <w:color w:val="231F20"/>
          <w:sz w:val="24"/>
        </w:rPr>
        <w:t>attach</w:t>
      </w:r>
      <w:r>
        <w:rPr>
          <w:color w:val="231F20"/>
          <w:spacing w:val="-3"/>
          <w:sz w:val="24"/>
        </w:rPr>
        <w:t> </w:t>
      </w:r>
      <w:r>
        <w:rPr>
          <w:color w:val="231F20"/>
          <w:sz w:val="24"/>
        </w:rPr>
        <w:t>the</w:t>
      </w:r>
      <w:r>
        <w:rPr>
          <w:color w:val="231F20"/>
          <w:spacing w:val="-3"/>
          <w:sz w:val="24"/>
        </w:rPr>
        <w:t> </w:t>
      </w:r>
      <w:r>
        <w:rPr>
          <w:color w:val="231F20"/>
          <w:sz w:val="24"/>
        </w:rPr>
        <w:t>following</w:t>
      </w:r>
      <w:r>
        <w:rPr>
          <w:color w:val="231F20"/>
          <w:spacing w:val="-3"/>
          <w:sz w:val="24"/>
        </w:rPr>
        <w:t> </w:t>
      </w:r>
      <w:r>
        <w:rPr>
          <w:color w:val="231F20"/>
          <w:sz w:val="24"/>
        </w:rPr>
        <w:t>required</w:t>
      </w:r>
      <w:r>
        <w:rPr>
          <w:color w:val="231F20"/>
          <w:spacing w:val="-3"/>
          <w:sz w:val="24"/>
        </w:rPr>
        <w:t> </w:t>
      </w:r>
      <w:r>
        <w:rPr>
          <w:color w:val="231F20"/>
          <w:spacing w:val="-2"/>
          <w:sz w:val="24"/>
        </w:rPr>
        <w:t>documentation:</w:t>
      </w:r>
    </w:p>
    <w:p>
      <w:pPr>
        <w:pStyle w:val="ListParagraph"/>
        <w:numPr>
          <w:ilvl w:val="0"/>
          <w:numId w:val="5"/>
        </w:numPr>
        <w:tabs>
          <w:tab w:pos="819" w:val="left" w:leader="none"/>
        </w:tabs>
        <w:spacing w:line="290" w:lineRule="exact" w:before="285" w:after="0"/>
        <w:ind w:left="819" w:right="0" w:hanging="719"/>
        <w:jc w:val="left"/>
        <w:rPr>
          <w:color w:val="231F20"/>
          <w:sz w:val="24"/>
        </w:rPr>
      </w:pPr>
      <w:r>
        <w:rPr>
          <w:color w:val="231F20"/>
          <w:sz w:val="24"/>
        </w:rPr>
        <w:t>A</w:t>
      </w:r>
      <w:r>
        <w:rPr>
          <w:color w:val="231F20"/>
          <w:spacing w:val="-2"/>
          <w:sz w:val="24"/>
        </w:rPr>
        <w:t> </w:t>
      </w:r>
      <w:r>
        <w:rPr>
          <w:color w:val="231F20"/>
          <w:sz w:val="24"/>
        </w:rPr>
        <w:t>list</w:t>
      </w:r>
      <w:r>
        <w:rPr>
          <w:color w:val="231F20"/>
          <w:spacing w:val="-1"/>
          <w:sz w:val="24"/>
        </w:rPr>
        <w:t> </w:t>
      </w:r>
      <w:r>
        <w:rPr>
          <w:color w:val="231F20"/>
          <w:sz w:val="24"/>
        </w:rPr>
        <w:t>of</w:t>
      </w:r>
      <w:r>
        <w:rPr>
          <w:color w:val="231F20"/>
          <w:spacing w:val="-1"/>
          <w:sz w:val="24"/>
        </w:rPr>
        <w:t> </w:t>
      </w:r>
      <w:r>
        <w:rPr>
          <w:color w:val="231F20"/>
          <w:sz w:val="24"/>
        </w:rPr>
        <w:t>all</w:t>
      </w:r>
      <w:r>
        <w:rPr>
          <w:color w:val="231F20"/>
          <w:spacing w:val="-1"/>
          <w:sz w:val="24"/>
        </w:rPr>
        <w:t> </w:t>
      </w:r>
      <w:r>
        <w:rPr>
          <w:color w:val="231F20"/>
          <w:sz w:val="24"/>
        </w:rPr>
        <w:t>board</w:t>
      </w:r>
      <w:r>
        <w:rPr>
          <w:color w:val="231F20"/>
          <w:spacing w:val="-1"/>
          <w:sz w:val="24"/>
        </w:rPr>
        <w:t> </w:t>
      </w:r>
      <w:r>
        <w:rPr>
          <w:color w:val="231F20"/>
          <w:sz w:val="24"/>
        </w:rPr>
        <w:t>members</w:t>
      </w:r>
      <w:r>
        <w:rPr>
          <w:color w:val="231F20"/>
          <w:spacing w:val="-1"/>
          <w:sz w:val="24"/>
        </w:rPr>
        <w:t> </w:t>
      </w:r>
      <w:r>
        <w:rPr>
          <w:color w:val="231F20"/>
          <w:sz w:val="24"/>
        </w:rPr>
        <w:t>for</w:t>
      </w:r>
      <w:r>
        <w:rPr>
          <w:color w:val="231F20"/>
          <w:spacing w:val="-1"/>
          <w:sz w:val="24"/>
        </w:rPr>
        <w:t> </w:t>
      </w:r>
      <w:r>
        <w:rPr>
          <w:color w:val="231F20"/>
          <w:sz w:val="24"/>
        </w:rPr>
        <w:t>the</w:t>
      </w:r>
      <w:r>
        <w:rPr>
          <w:color w:val="231F20"/>
          <w:spacing w:val="-1"/>
          <w:sz w:val="24"/>
        </w:rPr>
        <w:t> </w:t>
      </w:r>
      <w:r>
        <w:rPr>
          <w:color w:val="231F20"/>
          <w:spacing w:val="-2"/>
          <w:sz w:val="24"/>
        </w:rPr>
        <w:t>organization</w:t>
      </w:r>
    </w:p>
    <w:p>
      <w:pPr>
        <w:pStyle w:val="ListParagraph"/>
        <w:numPr>
          <w:ilvl w:val="0"/>
          <w:numId w:val="5"/>
        </w:numPr>
        <w:tabs>
          <w:tab w:pos="819" w:val="left" w:leader="none"/>
        </w:tabs>
        <w:spacing w:line="288" w:lineRule="exact" w:before="0" w:after="0"/>
        <w:ind w:left="819" w:right="0" w:hanging="719"/>
        <w:jc w:val="left"/>
        <w:rPr>
          <w:color w:val="231F20"/>
          <w:sz w:val="24"/>
        </w:rPr>
      </w:pPr>
      <w:r>
        <w:rPr>
          <w:color w:val="231F20"/>
          <w:sz w:val="24"/>
        </w:rPr>
        <w:t>Two</w:t>
      </w:r>
      <w:r>
        <w:rPr>
          <w:color w:val="231F20"/>
          <w:spacing w:val="-8"/>
          <w:sz w:val="24"/>
        </w:rPr>
        <w:t> </w:t>
      </w:r>
      <w:r>
        <w:rPr>
          <w:color w:val="231F20"/>
          <w:sz w:val="24"/>
        </w:rPr>
        <w:t>prior</w:t>
      </w:r>
      <w:r>
        <w:rPr>
          <w:color w:val="231F20"/>
          <w:spacing w:val="-8"/>
          <w:sz w:val="24"/>
        </w:rPr>
        <w:t> </w:t>
      </w:r>
      <w:r>
        <w:rPr>
          <w:color w:val="231F20"/>
          <w:sz w:val="24"/>
        </w:rPr>
        <w:t>year’s</w:t>
      </w:r>
      <w:r>
        <w:rPr>
          <w:color w:val="231F20"/>
          <w:spacing w:val="-7"/>
          <w:sz w:val="24"/>
        </w:rPr>
        <w:t> </w:t>
      </w:r>
      <w:r>
        <w:rPr>
          <w:color w:val="231F20"/>
          <w:sz w:val="24"/>
        </w:rPr>
        <w:t>financial</w:t>
      </w:r>
      <w:r>
        <w:rPr>
          <w:color w:val="231F20"/>
          <w:spacing w:val="-8"/>
          <w:sz w:val="24"/>
        </w:rPr>
        <w:t> </w:t>
      </w:r>
      <w:r>
        <w:rPr>
          <w:color w:val="231F20"/>
          <w:sz w:val="24"/>
        </w:rPr>
        <w:t>statements;</w:t>
      </w:r>
      <w:r>
        <w:rPr>
          <w:color w:val="231F20"/>
          <w:spacing w:val="-8"/>
          <w:sz w:val="24"/>
        </w:rPr>
        <w:t> </w:t>
      </w:r>
      <w:r>
        <w:rPr>
          <w:color w:val="231F20"/>
          <w:sz w:val="24"/>
        </w:rPr>
        <w:t>copy</w:t>
      </w:r>
      <w:r>
        <w:rPr>
          <w:color w:val="231F20"/>
          <w:spacing w:val="-7"/>
          <w:sz w:val="24"/>
        </w:rPr>
        <w:t> </w:t>
      </w:r>
      <w:r>
        <w:rPr>
          <w:color w:val="231F20"/>
          <w:sz w:val="24"/>
        </w:rPr>
        <w:t>of</w:t>
      </w:r>
      <w:r>
        <w:rPr>
          <w:color w:val="231F20"/>
          <w:spacing w:val="-8"/>
          <w:sz w:val="24"/>
        </w:rPr>
        <w:t> </w:t>
      </w:r>
      <w:r>
        <w:rPr>
          <w:color w:val="231F20"/>
          <w:sz w:val="24"/>
        </w:rPr>
        <w:t>audit</w:t>
      </w:r>
      <w:r>
        <w:rPr>
          <w:color w:val="231F20"/>
          <w:spacing w:val="-8"/>
          <w:sz w:val="24"/>
        </w:rPr>
        <w:t> </w:t>
      </w:r>
      <w:r>
        <w:rPr>
          <w:color w:val="231F20"/>
          <w:sz w:val="24"/>
        </w:rPr>
        <w:t>if</w:t>
      </w:r>
      <w:r>
        <w:rPr>
          <w:color w:val="231F20"/>
          <w:spacing w:val="-7"/>
          <w:sz w:val="24"/>
        </w:rPr>
        <w:t> </w:t>
      </w:r>
      <w:r>
        <w:rPr>
          <w:color w:val="231F20"/>
          <w:spacing w:val="-2"/>
          <w:sz w:val="24"/>
        </w:rPr>
        <w:t>applicable</w:t>
      </w:r>
    </w:p>
    <w:p>
      <w:pPr>
        <w:pStyle w:val="ListParagraph"/>
        <w:numPr>
          <w:ilvl w:val="0"/>
          <w:numId w:val="5"/>
        </w:numPr>
        <w:tabs>
          <w:tab w:pos="819" w:val="left" w:leader="none"/>
        </w:tabs>
        <w:spacing w:line="288" w:lineRule="exact" w:before="0" w:after="0"/>
        <w:ind w:left="819" w:right="0" w:hanging="719"/>
        <w:jc w:val="left"/>
        <w:rPr>
          <w:color w:val="231F20"/>
          <w:sz w:val="24"/>
        </w:rPr>
      </w:pPr>
      <w:r>
        <w:rPr>
          <w:color w:val="231F20"/>
          <w:sz w:val="24"/>
        </w:rPr>
        <w:t>Articles</w:t>
      </w:r>
      <w:r>
        <w:rPr>
          <w:color w:val="231F20"/>
          <w:spacing w:val="-2"/>
          <w:sz w:val="24"/>
        </w:rPr>
        <w:t> </w:t>
      </w:r>
      <w:r>
        <w:rPr>
          <w:color w:val="231F20"/>
          <w:sz w:val="24"/>
        </w:rPr>
        <w:t>of</w:t>
      </w:r>
      <w:r>
        <w:rPr>
          <w:color w:val="231F20"/>
          <w:spacing w:val="-1"/>
          <w:sz w:val="24"/>
        </w:rPr>
        <w:t> </w:t>
      </w:r>
      <w:r>
        <w:rPr>
          <w:color w:val="231F20"/>
          <w:sz w:val="24"/>
        </w:rPr>
        <w:t>Incorporation</w:t>
      </w:r>
      <w:r>
        <w:rPr>
          <w:color w:val="231F20"/>
          <w:spacing w:val="-1"/>
          <w:sz w:val="24"/>
        </w:rPr>
        <w:t> </w:t>
      </w:r>
      <w:r>
        <w:rPr>
          <w:color w:val="231F20"/>
          <w:sz w:val="24"/>
        </w:rPr>
        <w:t>if</w:t>
      </w:r>
      <w:r>
        <w:rPr>
          <w:color w:val="231F20"/>
          <w:spacing w:val="-1"/>
          <w:sz w:val="24"/>
        </w:rPr>
        <w:t> </w:t>
      </w:r>
      <w:r>
        <w:rPr>
          <w:color w:val="231F20"/>
          <w:spacing w:val="-2"/>
          <w:sz w:val="24"/>
        </w:rPr>
        <w:t>applicable</w:t>
      </w:r>
    </w:p>
    <w:p>
      <w:pPr>
        <w:pStyle w:val="ListParagraph"/>
        <w:numPr>
          <w:ilvl w:val="0"/>
          <w:numId w:val="5"/>
        </w:numPr>
        <w:tabs>
          <w:tab w:pos="819" w:val="left" w:leader="none"/>
        </w:tabs>
        <w:spacing w:line="288" w:lineRule="exact" w:before="0" w:after="0"/>
        <w:ind w:left="819" w:right="0" w:hanging="719"/>
        <w:jc w:val="left"/>
        <w:rPr>
          <w:color w:val="231F20"/>
          <w:sz w:val="24"/>
        </w:rPr>
      </w:pPr>
      <w:r>
        <w:rPr>
          <w:color w:val="231F20"/>
          <w:sz w:val="24"/>
        </w:rPr>
        <w:t>Proposed</w:t>
      </w:r>
      <w:r>
        <w:rPr>
          <w:color w:val="231F20"/>
          <w:spacing w:val="-7"/>
          <w:sz w:val="24"/>
        </w:rPr>
        <w:t> </w:t>
      </w:r>
      <w:r>
        <w:rPr>
          <w:color w:val="231F20"/>
          <w:spacing w:val="-2"/>
          <w:sz w:val="24"/>
        </w:rPr>
        <w:t>Budget</w:t>
      </w:r>
    </w:p>
    <w:p>
      <w:pPr>
        <w:pStyle w:val="ListParagraph"/>
        <w:numPr>
          <w:ilvl w:val="0"/>
          <w:numId w:val="5"/>
        </w:numPr>
        <w:tabs>
          <w:tab w:pos="819" w:val="left" w:leader="none"/>
        </w:tabs>
        <w:spacing w:line="288" w:lineRule="exact" w:before="0" w:after="0"/>
        <w:ind w:left="819" w:right="0" w:hanging="719"/>
        <w:jc w:val="left"/>
        <w:rPr>
          <w:color w:val="231F20"/>
          <w:sz w:val="24"/>
        </w:rPr>
      </w:pPr>
      <w:r>
        <w:rPr>
          <w:color w:val="231F20"/>
          <w:sz w:val="24"/>
        </w:rPr>
        <w:t>Proposed</w:t>
      </w:r>
      <w:r>
        <w:rPr>
          <w:color w:val="231F20"/>
          <w:spacing w:val="-2"/>
          <w:sz w:val="24"/>
        </w:rPr>
        <w:t> </w:t>
      </w:r>
      <w:r>
        <w:rPr>
          <w:color w:val="231F20"/>
          <w:sz w:val="24"/>
        </w:rPr>
        <w:t>itemization</w:t>
      </w:r>
      <w:r>
        <w:rPr>
          <w:color w:val="231F20"/>
          <w:spacing w:val="-2"/>
          <w:sz w:val="24"/>
        </w:rPr>
        <w:t> </w:t>
      </w:r>
      <w:r>
        <w:rPr>
          <w:color w:val="231F20"/>
          <w:sz w:val="24"/>
        </w:rPr>
        <w:t>of</w:t>
      </w:r>
      <w:r>
        <w:rPr>
          <w:color w:val="231F20"/>
          <w:spacing w:val="-1"/>
          <w:sz w:val="24"/>
        </w:rPr>
        <w:t> </w:t>
      </w:r>
      <w:r>
        <w:rPr>
          <w:color w:val="231F20"/>
          <w:sz w:val="24"/>
        </w:rPr>
        <w:t>exact</w:t>
      </w:r>
      <w:r>
        <w:rPr>
          <w:color w:val="231F20"/>
          <w:spacing w:val="-2"/>
          <w:sz w:val="24"/>
        </w:rPr>
        <w:t> </w:t>
      </w:r>
      <w:r>
        <w:rPr>
          <w:color w:val="231F20"/>
          <w:sz w:val="24"/>
        </w:rPr>
        <w:t>use</w:t>
      </w:r>
      <w:r>
        <w:rPr>
          <w:color w:val="231F20"/>
          <w:spacing w:val="-1"/>
          <w:sz w:val="24"/>
        </w:rPr>
        <w:t> </w:t>
      </w:r>
      <w:r>
        <w:rPr>
          <w:color w:val="231F20"/>
          <w:sz w:val="24"/>
        </w:rPr>
        <w:t>of</w:t>
      </w:r>
      <w:r>
        <w:rPr>
          <w:color w:val="231F20"/>
          <w:spacing w:val="-2"/>
          <w:sz w:val="24"/>
        </w:rPr>
        <w:t> </w:t>
      </w:r>
      <w:r>
        <w:rPr>
          <w:color w:val="231F20"/>
          <w:sz w:val="24"/>
        </w:rPr>
        <w:t>A&amp;P</w:t>
      </w:r>
      <w:r>
        <w:rPr>
          <w:color w:val="231F20"/>
          <w:spacing w:val="-1"/>
          <w:sz w:val="24"/>
        </w:rPr>
        <w:t> </w:t>
      </w:r>
      <w:r>
        <w:rPr>
          <w:color w:val="231F20"/>
          <w:spacing w:val="-2"/>
          <w:sz w:val="24"/>
        </w:rPr>
        <w:t>Funds</w:t>
      </w:r>
    </w:p>
    <w:p>
      <w:pPr>
        <w:pStyle w:val="ListParagraph"/>
        <w:numPr>
          <w:ilvl w:val="0"/>
          <w:numId w:val="5"/>
        </w:numPr>
        <w:tabs>
          <w:tab w:pos="820" w:val="left" w:leader="none"/>
        </w:tabs>
        <w:spacing w:line="237" w:lineRule="auto" w:before="0" w:after="0"/>
        <w:ind w:left="820" w:right="369" w:hanging="720"/>
        <w:jc w:val="left"/>
        <w:rPr>
          <w:color w:val="231F20"/>
          <w:sz w:val="24"/>
        </w:rPr>
      </w:pPr>
      <w:r>
        <w:rPr>
          <w:color w:val="231F20"/>
          <w:sz w:val="24"/>
        </w:rPr>
        <w:t>If</w:t>
      </w:r>
      <w:r>
        <w:rPr>
          <w:color w:val="231F20"/>
          <w:spacing w:val="-6"/>
          <w:sz w:val="24"/>
        </w:rPr>
        <w:t> </w:t>
      </w:r>
      <w:r>
        <w:rPr>
          <w:color w:val="231F20"/>
          <w:sz w:val="24"/>
        </w:rPr>
        <w:t>event</w:t>
      </w:r>
      <w:r>
        <w:rPr>
          <w:color w:val="231F20"/>
          <w:spacing w:val="-6"/>
          <w:sz w:val="24"/>
        </w:rPr>
        <w:t> </w:t>
      </w:r>
      <w:r>
        <w:rPr>
          <w:color w:val="231F20"/>
          <w:sz w:val="24"/>
        </w:rPr>
        <w:t>was</w:t>
      </w:r>
      <w:r>
        <w:rPr>
          <w:color w:val="231F20"/>
          <w:spacing w:val="-6"/>
          <w:sz w:val="24"/>
        </w:rPr>
        <w:t> </w:t>
      </w:r>
      <w:r>
        <w:rPr>
          <w:color w:val="231F20"/>
          <w:sz w:val="24"/>
        </w:rPr>
        <w:t>held</w:t>
      </w:r>
      <w:r>
        <w:rPr>
          <w:color w:val="231F20"/>
          <w:spacing w:val="-6"/>
          <w:sz w:val="24"/>
        </w:rPr>
        <w:t> </w:t>
      </w:r>
      <w:r>
        <w:rPr>
          <w:color w:val="231F20"/>
          <w:sz w:val="24"/>
        </w:rPr>
        <w:t>previously,</w:t>
      </w:r>
      <w:r>
        <w:rPr>
          <w:color w:val="231F20"/>
          <w:spacing w:val="-6"/>
          <w:sz w:val="24"/>
        </w:rPr>
        <w:t> </w:t>
      </w:r>
      <w:r>
        <w:rPr>
          <w:color w:val="231F20"/>
          <w:sz w:val="24"/>
        </w:rPr>
        <w:t>a</w:t>
      </w:r>
      <w:r>
        <w:rPr>
          <w:color w:val="231F20"/>
          <w:spacing w:val="-6"/>
          <w:sz w:val="24"/>
        </w:rPr>
        <w:t> </w:t>
      </w:r>
      <w:r>
        <w:rPr>
          <w:color w:val="231F20"/>
          <w:sz w:val="24"/>
        </w:rPr>
        <w:t>copy</w:t>
      </w:r>
      <w:r>
        <w:rPr>
          <w:color w:val="231F20"/>
          <w:spacing w:val="-6"/>
          <w:sz w:val="24"/>
        </w:rPr>
        <w:t> </w:t>
      </w:r>
      <w:r>
        <w:rPr>
          <w:color w:val="231F20"/>
          <w:sz w:val="24"/>
        </w:rPr>
        <w:t>of</w:t>
      </w:r>
      <w:r>
        <w:rPr>
          <w:color w:val="231F20"/>
          <w:spacing w:val="-6"/>
          <w:sz w:val="24"/>
        </w:rPr>
        <w:t> </w:t>
      </w:r>
      <w:r>
        <w:rPr>
          <w:color w:val="231F20"/>
          <w:sz w:val="24"/>
        </w:rPr>
        <w:t>the</w:t>
      </w:r>
      <w:r>
        <w:rPr>
          <w:color w:val="231F20"/>
          <w:spacing w:val="-6"/>
          <w:sz w:val="24"/>
        </w:rPr>
        <w:t> </w:t>
      </w:r>
      <w:r>
        <w:rPr>
          <w:color w:val="231F20"/>
          <w:sz w:val="24"/>
        </w:rPr>
        <w:t>previous</w:t>
      </w:r>
      <w:r>
        <w:rPr>
          <w:color w:val="231F20"/>
          <w:spacing w:val="-6"/>
          <w:sz w:val="24"/>
        </w:rPr>
        <w:t> </w:t>
      </w:r>
      <w:r>
        <w:rPr>
          <w:color w:val="231F20"/>
          <w:sz w:val="24"/>
        </w:rPr>
        <w:t>year’s</w:t>
      </w:r>
      <w:r>
        <w:rPr>
          <w:color w:val="231F20"/>
          <w:spacing w:val="-6"/>
          <w:sz w:val="24"/>
        </w:rPr>
        <w:t> </w:t>
      </w:r>
      <w:r>
        <w:rPr>
          <w:color w:val="231F20"/>
          <w:sz w:val="24"/>
        </w:rPr>
        <w:t>follow-up</w:t>
      </w:r>
      <w:r>
        <w:rPr>
          <w:color w:val="231F20"/>
          <w:spacing w:val="-6"/>
          <w:sz w:val="24"/>
        </w:rPr>
        <w:t> </w:t>
      </w:r>
      <w:r>
        <w:rPr>
          <w:color w:val="231F20"/>
          <w:sz w:val="24"/>
        </w:rPr>
        <w:t>report.</w:t>
      </w:r>
      <w:r>
        <w:rPr>
          <w:color w:val="231F20"/>
          <w:spacing w:val="-6"/>
          <w:sz w:val="24"/>
        </w:rPr>
        <w:t> </w:t>
      </w:r>
      <w:r>
        <w:rPr>
          <w:color w:val="231F20"/>
          <w:sz w:val="24"/>
        </w:rPr>
        <w:t>(This is required to be completed and turned in within 60 days of the event. An additional copy should be attached to the new funding application)</w:t>
      </w:r>
    </w:p>
    <w:p>
      <w:pPr>
        <w:pStyle w:val="ListParagraph"/>
        <w:numPr>
          <w:ilvl w:val="0"/>
          <w:numId w:val="5"/>
        </w:numPr>
        <w:tabs>
          <w:tab w:pos="819" w:val="left" w:leader="none"/>
        </w:tabs>
        <w:spacing w:line="285" w:lineRule="exact" w:before="0" w:after="0"/>
        <w:ind w:left="819" w:right="0" w:hanging="719"/>
        <w:jc w:val="left"/>
        <w:rPr>
          <w:color w:val="231F20"/>
          <w:sz w:val="24"/>
        </w:rPr>
      </w:pPr>
      <w:r>
        <w:rPr>
          <w:color w:val="231F20"/>
          <w:sz w:val="24"/>
        </w:rPr>
        <w:t>Eight</w:t>
      </w:r>
      <w:r>
        <w:rPr>
          <w:color w:val="231F20"/>
          <w:spacing w:val="-2"/>
          <w:sz w:val="24"/>
        </w:rPr>
        <w:t> </w:t>
      </w:r>
      <w:r>
        <w:rPr>
          <w:color w:val="231F20"/>
          <w:sz w:val="24"/>
        </w:rPr>
        <w:t>(8)</w:t>
      </w:r>
      <w:r>
        <w:rPr>
          <w:color w:val="231F20"/>
          <w:spacing w:val="-2"/>
          <w:sz w:val="24"/>
        </w:rPr>
        <w:t> </w:t>
      </w:r>
      <w:r>
        <w:rPr>
          <w:color w:val="231F20"/>
          <w:sz w:val="24"/>
        </w:rPr>
        <w:t>copies</w:t>
      </w:r>
      <w:r>
        <w:rPr>
          <w:color w:val="231F20"/>
          <w:spacing w:val="-2"/>
          <w:sz w:val="24"/>
        </w:rPr>
        <w:t> </w:t>
      </w:r>
      <w:r>
        <w:rPr>
          <w:color w:val="231F20"/>
          <w:sz w:val="24"/>
        </w:rPr>
        <w:t>of</w:t>
      </w:r>
      <w:r>
        <w:rPr>
          <w:color w:val="231F20"/>
          <w:spacing w:val="-1"/>
          <w:sz w:val="24"/>
        </w:rPr>
        <w:t> </w:t>
      </w:r>
      <w:r>
        <w:rPr>
          <w:color w:val="231F20"/>
          <w:sz w:val="24"/>
        </w:rPr>
        <w:t>the</w:t>
      </w:r>
      <w:r>
        <w:rPr>
          <w:color w:val="231F20"/>
          <w:spacing w:val="-2"/>
          <w:sz w:val="24"/>
        </w:rPr>
        <w:t> </w:t>
      </w:r>
      <w:r>
        <w:rPr>
          <w:color w:val="231F20"/>
          <w:sz w:val="24"/>
        </w:rPr>
        <w:t>full</w:t>
      </w:r>
      <w:r>
        <w:rPr>
          <w:color w:val="231F20"/>
          <w:spacing w:val="-2"/>
          <w:sz w:val="24"/>
        </w:rPr>
        <w:t> </w:t>
      </w:r>
      <w:r>
        <w:rPr>
          <w:color w:val="231F20"/>
          <w:sz w:val="24"/>
        </w:rPr>
        <w:t>application</w:t>
      </w:r>
      <w:r>
        <w:rPr>
          <w:color w:val="231F20"/>
          <w:spacing w:val="-2"/>
          <w:sz w:val="24"/>
        </w:rPr>
        <w:t> </w:t>
      </w:r>
      <w:r>
        <w:rPr>
          <w:color w:val="231F20"/>
          <w:sz w:val="24"/>
        </w:rPr>
        <w:t>must</w:t>
      </w:r>
      <w:r>
        <w:rPr>
          <w:color w:val="231F20"/>
          <w:spacing w:val="-1"/>
          <w:sz w:val="24"/>
        </w:rPr>
        <w:t> </w:t>
      </w:r>
      <w:r>
        <w:rPr>
          <w:color w:val="231F20"/>
          <w:sz w:val="24"/>
        </w:rPr>
        <w:t>be</w:t>
      </w:r>
      <w:r>
        <w:rPr>
          <w:color w:val="231F20"/>
          <w:spacing w:val="-2"/>
          <w:sz w:val="24"/>
        </w:rPr>
        <w:t> </w:t>
      </w:r>
      <w:r>
        <w:rPr>
          <w:color w:val="231F20"/>
          <w:sz w:val="24"/>
        </w:rPr>
        <w:t>supplied</w:t>
      </w:r>
      <w:r>
        <w:rPr>
          <w:color w:val="231F20"/>
          <w:spacing w:val="-2"/>
          <w:sz w:val="24"/>
        </w:rPr>
        <w:t> </w:t>
      </w:r>
      <w:r>
        <w:rPr>
          <w:color w:val="231F20"/>
          <w:sz w:val="24"/>
        </w:rPr>
        <w:t>by</w:t>
      </w:r>
      <w:r>
        <w:rPr>
          <w:color w:val="231F20"/>
          <w:spacing w:val="-2"/>
          <w:sz w:val="24"/>
        </w:rPr>
        <w:t> </w:t>
      </w:r>
      <w:r>
        <w:rPr>
          <w:color w:val="231F20"/>
          <w:sz w:val="24"/>
        </w:rPr>
        <w:t>the</w:t>
      </w:r>
      <w:r>
        <w:rPr>
          <w:color w:val="231F20"/>
          <w:spacing w:val="-1"/>
          <w:sz w:val="24"/>
        </w:rPr>
        <w:t> </w:t>
      </w:r>
      <w:r>
        <w:rPr>
          <w:color w:val="231F20"/>
          <w:spacing w:val="-2"/>
          <w:sz w:val="24"/>
        </w:rPr>
        <w:t>requesting</w:t>
      </w:r>
    </w:p>
    <w:p>
      <w:pPr>
        <w:spacing w:line="290" w:lineRule="exact" w:before="0"/>
        <w:ind w:left="820" w:right="0" w:firstLine="0"/>
        <w:jc w:val="left"/>
        <w:rPr>
          <w:sz w:val="24"/>
        </w:rPr>
      </w:pPr>
      <w:r>
        <w:rPr>
          <w:color w:val="231F20"/>
          <w:spacing w:val="-2"/>
          <w:sz w:val="24"/>
        </w:rPr>
        <w:t>organization.</w:t>
      </w:r>
    </w:p>
    <w:p>
      <w:pPr>
        <w:spacing w:after="0" w:line="290" w:lineRule="exact"/>
        <w:jc w:val="left"/>
        <w:rPr>
          <w:sz w:val="24"/>
        </w:rPr>
        <w:sectPr>
          <w:pgSz w:w="12240" w:h="15840"/>
          <w:pgMar w:top="880" w:bottom="280" w:left="620" w:right="600"/>
        </w:sectPr>
      </w:pPr>
    </w:p>
    <w:p>
      <w:pPr>
        <w:pStyle w:val="BodyText"/>
        <w:ind w:left="3311"/>
      </w:pPr>
      <w:r>
        <w:rPr/>
        <w:drawing>
          <wp:inline distT="0" distB="0" distL="0" distR="0">
            <wp:extent cx="2447648" cy="1283207"/>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6" cstate="print"/>
                    <a:stretch>
                      <a:fillRect/>
                    </a:stretch>
                  </pic:blipFill>
                  <pic:spPr>
                    <a:xfrm>
                      <a:off x="0" y="0"/>
                      <a:ext cx="2447648" cy="1283207"/>
                    </a:xfrm>
                    <a:prstGeom prst="rect">
                      <a:avLst/>
                    </a:prstGeom>
                  </pic:spPr>
                </pic:pic>
              </a:graphicData>
            </a:graphic>
          </wp:inline>
        </w:drawing>
      </w:r>
      <w:r>
        <w:rPr/>
      </w:r>
    </w:p>
    <w:p>
      <w:pPr>
        <w:spacing w:line="237" w:lineRule="auto" w:before="175"/>
        <w:ind w:left="100" w:right="0" w:firstLine="0"/>
        <w:jc w:val="left"/>
        <w:rPr>
          <w:sz w:val="24"/>
        </w:rPr>
      </w:pPr>
      <w:r>
        <w:rPr>
          <w:b/>
          <w:color w:val="231F20"/>
          <w:sz w:val="24"/>
        </w:rPr>
        <w:t>Please note that the previously listed items are required. </w:t>
      </w:r>
      <w:r>
        <w:rPr>
          <w:color w:val="231F20"/>
          <w:sz w:val="24"/>
        </w:rPr>
        <w:t>If they are not satisfactorily</w:t>
      </w:r>
      <w:r>
        <w:rPr>
          <w:color w:val="231F20"/>
          <w:spacing w:val="-4"/>
          <w:sz w:val="24"/>
        </w:rPr>
        <w:t> </w:t>
      </w:r>
      <w:r>
        <w:rPr>
          <w:color w:val="231F20"/>
          <w:sz w:val="24"/>
        </w:rPr>
        <w:t>provided,</w:t>
      </w:r>
      <w:r>
        <w:rPr>
          <w:color w:val="231F20"/>
          <w:spacing w:val="-4"/>
          <w:sz w:val="24"/>
        </w:rPr>
        <w:t> </w:t>
      </w:r>
      <w:r>
        <w:rPr>
          <w:color w:val="231F20"/>
          <w:sz w:val="24"/>
        </w:rPr>
        <w:t>the</w:t>
      </w:r>
      <w:r>
        <w:rPr>
          <w:color w:val="231F20"/>
          <w:spacing w:val="-4"/>
          <w:sz w:val="24"/>
        </w:rPr>
        <w:t> </w:t>
      </w:r>
      <w:r>
        <w:rPr>
          <w:color w:val="231F20"/>
          <w:sz w:val="24"/>
        </w:rPr>
        <w:t>commission</w:t>
      </w:r>
      <w:r>
        <w:rPr>
          <w:color w:val="231F20"/>
          <w:spacing w:val="-4"/>
          <w:sz w:val="24"/>
        </w:rPr>
        <w:t> </w:t>
      </w:r>
      <w:r>
        <w:rPr>
          <w:color w:val="231F20"/>
          <w:sz w:val="24"/>
        </w:rPr>
        <w:t>will</w:t>
      </w:r>
      <w:r>
        <w:rPr>
          <w:color w:val="231F20"/>
          <w:spacing w:val="-4"/>
          <w:sz w:val="24"/>
        </w:rPr>
        <w:t> </w:t>
      </w:r>
      <w:r>
        <w:rPr>
          <w:color w:val="231F20"/>
          <w:sz w:val="24"/>
        </w:rPr>
        <w:t>consider</w:t>
      </w:r>
      <w:r>
        <w:rPr>
          <w:color w:val="231F20"/>
          <w:spacing w:val="-4"/>
          <w:sz w:val="24"/>
        </w:rPr>
        <w:t> </w:t>
      </w:r>
      <w:r>
        <w:rPr>
          <w:color w:val="231F20"/>
          <w:sz w:val="24"/>
        </w:rPr>
        <w:t>only</w:t>
      </w:r>
      <w:r>
        <w:rPr>
          <w:color w:val="231F20"/>
          <w:spacing w:val="-4"/>
          <w:sz w:val="24"/>
        </w:rPr>
        <w:t> </w:t>
      </w:r>
      <w:r>
        <w:rPr>
          <w:color w:val="231F20"/>
          <w:sz w:val="24"/>
        </w:rPr>
        <w:t>on</w:t>
      </w:r>
      <w:r>
        <w:rPr>
          <w:color w:val="231F20"/>
          <w:spacing w:val="-4"/>
          <w:sz w:val="24"/>
        </w:rPr>
        <w:t> </w:t>
      </w:r>
      <w:r>
        <w:rPr>
          <w:color w:val="231F20"/>
          <w:sz w:val="24"/>
        </w:rPr>
        <w:t>a</w:t>
      </w:r>
      <w:r>
        <w:rPr>
          <w:color w:val="231F20"/>
          <w:spacing w:val="-4"/>
          <w:sz w:val="24"/>
        </w:rPr>
        <w:t> </w:t>
      </w:r>
      <w:r>
        <w:rPr>
          <w:color w:val="231F20"/>
          <w:sz w:val="24"/>
        </w:rPr>
        <w:t>limited</w:t>
      </w:r>
      <w:r>
        <w:rPr>
          <w:color w:val="231F20"/>
          <w:spacing w:val="-4"/>
          <w:sz w:val="24"/>
        </w:rPr>
        <w:t> </w:t>
      </w:r>
      <w:r>
        <w:rPr>
          <w:color w:val="231F20"/>
          <w:sz w:val="24"/>
        </w:rPr>
        <w:t>basis</w:t>
      </w:r>
      <w:r>
        <w:rPr>
          <w:color w:val="231F20"/>
          <w:spacing w:val="-4"/>
          <w:sz w:val="24"/>
        </w:rPr>
        <w:t> </w:t>
      </w:r>
      <w:r>
        <w:rPr>
          <w:color w:val="231F20"/>
          <w:sz w:val="24"/>
        </w:rPr>
        <w:t>if</w:t>
      </w:r>
      <w:r>
        <w:rPr>
          <w:color w:val="231F20"/>
          <w:spacing w:val="-4"/>
          <w:sz w:val="24"/>
        </w:rPr>
        <w:t> </w:t>
      </w:r>
      <w:r>
        <w:rPr>
          <w:color w:val="231F20"/>
          <w:sz w:val="24"/>
        </w:rPr>
        <w:t>additional funds</w:t>
      </w:r>
      <w:r>
        <w:rPr>
          <w:color w:val="231F20"/>
          <w:spacing w:val="-1"/>
          <w:sz w:val="24"/>
        </w:rPr>
        <w:t> </w:t>
      </w:r>
      <w:r>
        <w:rPr>
          <w:color w:val="231F20"/>
          <w:sz w:val="24"/>
        </w:rPr>
        <w:t>are</w:t>
      </w:r>
      <w:r>
        <w:rPr>
          <w:color w:val="231F20"/>
          <w:spacing w:val="-1"/>
          <w:sz w:val="24"/>
        </w:rPr>
        <w:t> </w:t>
      </w:r>
      <w:r>
        <w:rPr>
          <w:color w:val="231F20"/>
          <w:sz w:val="24"/>
        </w:rPr>
        <w:t>available.</w:t>
      </w:r>
      <w:r>
        <w:rPr>
          <w:color w:val="231F20"/>
          <w:spacing w:val="-1"/>
          <w:sz w:val="24"/>
        </w:rPr>
        <w:t> </w:t>
      </w:r>
      <w:r>
        <w:rPr>
          <w:color w:val="231F20"/>
          <w:sz w:val="24"/>
        </w:rPr>
        <w:t>More</w:t>
      </w:r>
      <w:r>
        <w:rPr>
          <w:color w:val="231F20"/>
          <w:spacing w:val="-1"/>
          <w:sz w:val="24"/>
        </w:rPr>
        <w:t> </w:t>
      </w:r>
      <w:r>
        <w:rPr>
          <w:color w:val="231F20"/>
          <w:sz w:val="24"/>
        </w:rPr>
        <w:t>weight</w:t>
      </w:r>
      <w:r>
        <w:rPr>
          <w:color w:val="231F20"/>
          <w:spacing w:val="-1"/>
          <w:sz w:val="24"/>
        </w:rPr>
        <w:t> </w:t>
      </w:r>
      <w:r>
        <w:rPr>
          <w:color w:val="231F20"/>
          <w:sz w:val="24"/>
        </w:rPr>
        <w:t>will</w:t>
      </w:r>
      <w:r>
        <w:rPr>
          <w:color w:val="231F20"/>
          <w:spacing w:val="-1"/>
          <w:sz w:val="24"/>
        </w:rPr>
        <w:t> </w:t>
      </w:r>
      <w:r>
        <w:rPr>
          <w:color w:val="231F20"/>
          <w:sz w:val="24"/>
        </w:rPr>
        <w:t>be</w:t>
      </w:r>
      <w:r>
        <w:rPr>
          <w:color w:val="231F20"/>
          <w:spacing w:val="-1"/>
          <w:sz w:val="24"/>
        </w:rPr>
        <w:t> </w:t>
      </w:r>
      <w:r>
        <w:rPr>
          <w:color w:val="231F20"/>
          <w:sz w:val="24"/>
        </w:rPr>
        <w:t>given</w:t>
      </w:r>
      <w:r>
        <w:rPr>
          <w:color w:val="231F20"/>
          <w:spacing w:val="-1"/>
          <w:sz w:val="24"/>
        </w:rPr>
        <w:t> </w:t>
      </w:r>
      <w:r>
        <w:rPr>
          <w:color w:val="231F20"/>
          <w:sz w:val="24"/>
        </w:rPr>
        <w:t>towards</w:t>
      </w:r>
      <w:r>
        <w:rPr>
          <w:color w:val="231F20"/>
          <w:spacing w:val="-1"/>
          <w:sz w:val="24"/>
        </w:rPr>
        <w:t> </w:t>
      </w:r>
      <w:r>
        <w:rPr>
          <w:color w:val="231F20"/>
          <w:sz w:val="24"/>
        </w:rPr>
        <w:t>properly</w:t>
      </w:r>
      <w:r>
        <w:rPr>
          <w:color w:val="231F20"/>
          <w:spacing w:val="-1"/>
          <w:sz w:val="24"/>
        </w:rPr>
        <w:t> </w:t>
      </w:r>
      <w:r>
        <w:rPr>
          <w:color w:val="231F20"/>
          <w:sz w:val="24"/>
        </w:rPr>
        <w:t>documented</w:t>
      </w:r>
      <w:r>
        <w:rPr>
          <w:color w:val="231F20"/>
          <w:spacing w:val="-1"/>
          <w:sz w:val="24"/>
        </w:rPr>
        <w:t> </w:t>
      </w:r>
      <w:r>
        <w:rPr>
          <w:color w:val="231F20"/>
          <w:sz w:val="24"/>
        </w:rPr>
        <w:t>proposals.</w:t>
      </w:r>
    </w:p>
    <w:p>
      <w:pPr>
        <w:spacing w:line="237" w:lineRule="auto" w:before="285"/>
        <w:ind w:left="100" w:right="0" w:firstLine="0"/>
        <w:jc w:val="left"/>
        <w:rPr>
          <w:sz w:val="24"/>
        </w:rPr>
      </w:pPr>
      <w:r>
        <w:rPr>
          <w:color w:val="231F20"/>
          <w:sz w:val="24"/>
        </w:rPr>
        <w:t>By signing below, I acknowledge that I have prepared this request with correct information</w:t>
      </w:r>
      <w:r>
        <w:rPr>
          <w:color w:val="231F20"/>
          <w:spacing w:val="-3"/>
          <w:sz w:val="24"/>
        </w:rPr>
        <w:t> </w:t>
      </w:r>
      <w:r>
        <w:rPr>
          <w:color w:val="231F20"/>
          <w:sz w:val="24"/>
        </w:rPr>
        <w:t>to</w:t>
      </w:r>
      <w:r>
        <w:rPr>
          <w:color w:val="231F20"/>
          <w:spacing w:val="-3"/>
          <w:sz w:val="24"/>
        </w:rPr>
        <w:t> </w:t>
      </w:r>
      <w:r>
        <w:rPr>
          <w:color w:val="231F20"/>
          <w:sz w:val="24"/>
        </w:rPr>
        <w:t>the</w:t>
      </w:r>
      <w:r>
        <w:rPr>
          <w:color w:val="231F20"/>
          <w:spacing w:val="-3"/>
          <w:sz w:val="24"/>
        </w:rPr>
        <w:t> </w:t>
      </w:r>
      <w:r>
        <w:rPr>
          <w:color w:val="231F20"/>
          <w:sz w:val="24"/>
        </w:rPr>
        <w:t>best</w:t>
      </w:r>
      <w:r>
        <w:rPr>
          <w:color w:val="231F20"/>
          <w:spacing w:val="-3"/>
          <w:sz w:val="24"/>
        </w:rPr>
        <w:t> </w:t>
      </w:r>
      <w:r>
        <w:rPr>
          <w:color w:val="231F20"/>
          <w:sz w:val="24"/>
        </w:rPr>
        <w:t>of</w:t>
      </w:r>
      <w:r>
        <w:rPr>
          <w:color w:val="231F20"/>
          <w:spacing w:val="-3"/>
          <w:sz w:val="24"/>
        </w:rPr>
        <w:t> </w:t>
      </w:r>
      <w:r>
        <w:rPr>
          <w:color w:val="231F20"/>
          <w:sz w:val="24"/>
        </w:rPr>
        <w:t>my</w:t>
      </w:r>
      <w:r>
        <w:rPr>
          <w:color w:val="231F20"/>
          <w:spacing w:val="-3"/>
          <w:sz w:val="24"/>
        </w:rPr>
        <w:t> </w:t>
      </w:r>
      <w:r>
        <w:rPr>
          <w:color w:val="231F20"/>
          <w:sz w:val="24"/>
        </w:rPr>
        <w:t>knowledge.</w:t>
      </w:r>
      <w:r>
        <w:rPr>
          <w:color w:val="231F20"/>
          <w:spacing w:val="-3"/>
          <w:sz w:val="24"/>
        </w:rPr>
        <w:t> </w:t>
      </w:r>
      <w:r>
        <w:rPr>
          <w:color w:val="231F20"/>
          <w:sz w:val="24"/>
        </w:rPr>
        <w:t>I</w:t>
      </w:r>
      <w:r>
        <w:rPr>
          <w:color w:val="231F20"/>
          <w:spacing w:val="-3"/>
          <w:sz w:val="24"/>
        </w:rPr>
        <w:t> </w:t>
      </w:r>
      <w:r>
        <w:rPr>
          <w:color w:val="231F20"/>
          <w:sz w:val="24"/>
        </w:rPr>
        <w:t>also</w:t>
      </w:r>
      <w:r>
        <w:rPr>
          <w:color w:val="231F20"/>
          <w:spacing w:val="-3"/>
          <w:sz w:val="24"/>
        </w:rPr>
        <w:t> </w:t>
      </w:r>
      <w:r>
        <w:rPr>
          <w:color w:val="231F20"/>
          <w:sz w:val="24"/>
        </w:rPr>
        <w:t>agree</w:t>
      </w:r>
      <w:r>
        <w:rPr>
          <w:color w:val="231F20"/>
          <w:spacing w:val="-3"/>
          <w:sz w:val="24"/>
        </w:rPr>
        <w:t> </w:t>
      </w:r>
      <w:r>
        <w:rPr>
          <w:color w:val="231F20"/>
          <w:sz w:val="24"/>
        </w:rPr>
        <w:t>that</w:t>
      </w:r>
      <w:r>
        <w:rPr>
          <w:color w:val="231F20"/>
          <w:spacing w:val="-3"/>
          <w:sz w:val="24"/>
        </w:rPr>
        <w:t> </w:t>
      </w:r>
      <w:r>
        <w:rPr>
          <w:color w:val="231F20"/>
          <w:sz w:val="24"/>
        </w:rPr>
        <w:t>I</w:t>
      </w:r>
      <w:r>
        <w:rPr>
          <w:color w:val="231F20"/>
          <w:spacing w:val="-3"/>
          <w:sz w:val="24"/>
        </w:rPr>
        <w:t> </w:t>
      </w:r>
      <w:r>
        <w:rPr>
          <w:color w:val="231F20"/>
          <w:sz w:val="24"/>
        </w:rPr>
        <w:t>have</w:t>
      </w:r>
      <w:r>
        <w:rPr>
          <w:color w:val="231F20"/>
          <w:spacing w:val="-3"/>
          <w:sz w:val="24"/>
        </w:rPr>
        <w:t> </w:t>
      </w:r>
      <w:r>
        <w:rPr>
          <w:color w:val="231F20"/>
          <w:sz w:val="24"/>
        </w:rPr>
        <w:t>read</w:t>
      </w:r>
      <w:r>
        <w:rPr>
          <w:color w:val="231F20"/>
          <w:spacing w:val="-3"/>
          <w:sz w:val="24"/>
        </w:rPr>
        <w:t> </w:t>
      </w:r>
      <w:r>
        <w:rPr>
          <w:color w:val="231F20"/>
          <w:sz w:val="24"/>
        </w:rPr>
        <w:t>the</w:t>
      </w:r>
      <w:r>
        <w:rPr>
          <w:color w:val="231F20"/>
          <w:spacing w:val="-3"/>
          <w:sz w:val="24"/>
        </w:rPr>
        <w:t> </w:t>
      </w:r>
      <w:r>
        <w:rPr>
          <w:color w:val="231F20"/>
          <w:sz w:val="24"/>
        </w:rPr>
        <w:t>Guidelines</w:t>
      </w:r>
      <w:r>
        <w:rPr>
          <w:color w:val="231F20"/>
          <w:spacing w:val="-3"/>
          <w:sz w:val="24"/>
        </w:rPr>
        <w:t> </w:t>
      </w:r>
      <w:r>
        <w:rPr>
          <w:color w:val="231F20"/>
          <w:sz w:val="24"/>
        </w:rPr>
        <w:t>for Funding Request and agree to abide by those guidelines. I also agree to provide a</w:t>
      </w:r>
    </w:p>
    <w:p>
      <w:pPr>
        <w:spacing w:line="287" w:lineRule="exact" w:before="0"/>
        <w:ind w:left="100" w:right="0" w:firstLine="0"/>
        <w:jc w:val="left"/>
        <w:rPr>
          <w:sz w:val="24"/>
        </w:rPr>
      </w:pPr>
      <w:r>
        <w:rPr>
          <w:color w:val="231F20"/>
          <w:sz w:val="24"/>
        </w:rPr>
        <w:t>follow-up</w:t>
      </w:r>
      <w:r>
        <w:rPr>
          <w:color w:val="231F20"/>
          <w:spacing w:val="-2"/>
          <w:sz w:val="24"/>
        </w:rPr>
        <w:t> </w:t>
      </w:r>
      <w:r>
        <w:rPr>
          <w:color w:val="231F20"/>
          <w:sz w:val="24"/>
        </w:rPr>
        <w:t>report</w:t>
      </w:r>
      <w:r>
        <w:rPr>
          <w:color w:val="231F20"/>
          <w:spacing w:val="-2"/>
          <w:sz w:val="24"/>
        </w:rPr>
        <w:t> </w:t>
      </w:r>
      <w:r>
        <w:rPr>
          <w:color w:val="231F20"/>
          <w:sz w:val="24"/>
        </w:rPr>
        <w:t>within</w:t>
      </w:r>
      <w:r>
        <w:rPr>
          <w:color w:val="231F20"/>
          <w:spacing w:val="-2"/>
          <w:sz w:val="24"/>
        </w:rPr>
        <w:t> </w:t>
      </w:r>
      <w:r>
        <w:rPr>
          <w:color w:val="231F20"/>
          <w:sz w:val="24"/>
        </w:rPr>
        <w:t>60</w:t>
      </w:r>
      <w:r>
        <w:rPr>
          <w:color w:val="231F20"/>
          <w:spacing w:val="-2"/>
          <w:sz w:val="24"/>
        </w:rPr>
        <w:t> </w:t>
      </w:r>
      <w:r>
        <w:rPr>
          <w:color w:val="231F20"/>
          <w:sz w:val="24"/>
        </w:rPr>
        <w:t>days</w:t>
      </w:r>
      <w:r>
        <w:rPr>
          <w:color w:val="231F20"/>
          <w:spacing w:val="-2"/>
          <w:sz w:val="24"/>
        </w:rPr>
        <w:t> </w:t>
      </w:r>
      <w:r>
        <w:rPr>
          <w:color w:val="231F20"/>
          <w:sz w:val="24"/>
        </w:rPr>
        <w:t>of</w:t>
      </w:r>
      <w:r>
        <w:rPr>
          <w:color w:val="231F20"/>
          <w:spacing w:val="-2"/>
          <w:sz w:val="24"/>
        </w:rPr>
        <w:t> </w:t>
      </w:r>
      <w:r>
        <w:rPr>
          <w:color w:val="231F20"/>
          <w:sz w:val="24"/>
        </w:rPr>
        <w:t>completion</w:t>
      </w:r>
      <w:r>
        <w:rPr>
          <w:color w:val="231F20"/>
          <w:spacing w:val="-2"/>
          <w:sz w:val="24"/>
        </w:rPr>
        <w:t> </w:t>
      </w:r>
      <w:r>
        <w:rPr>
          <w:color w:val="231F20"/>
          <w:sz w:val="24"/>
        </w:rPr>
        <w:t>of</w:t>
      </w:r>
      <w:r>
        <w:rPr>
          <w:color w:val="231F20"/>
          <w:spacing w:val="-2"/>
          <w:sz w:val="24"/>
        </w:rPr>
        <w:t> </w:t>
      </w:r>
      <w:r>
        <w:rPr>
          <w:color w:val="231F20"/>
          <w:sz w:val="24"/>
        </w:rPr>
        <w:t>the</w:t>
      </w:r>
      <w:r>
        <w:rPr>
          <w:color w:val="231F20"/>
          <w:spacing w:val="-2"/>
          <w:sz w:val="24"/>
        </w:rPr>
        <w:t> event.</w:t>
      </w:r>
    </w:p>
    <w:p>
      <w:pPr>
        <w:spacing w:line="237" w:lineRule="auto" w:before="287"/>
        <w:ind w:left="100" w:right="643" w:firstLine="0"/>
        <w:jc w:val="both"/>
        <w:rPr>
          <w:sz w:val="24"/>
        </w:rPr>
      </w:pPr>
      <w:r>
        <w:rPr>
          <w:color w:val="231F20"/>
          <w:sz w:val="24"/>
        </w:rPr>
        <w:t>By</w:t>
      </w:r>
      <w:r>
        <w:rPr>
          <w:color w:val="231F20"/>
          <w:spacing w:val="-4"/>
          <w:sz w:val="24"/>
        </w:rPr>
        <w:t> </w:t>
      </w:r>
      <w:r>
        <w:rPr>
          <w:color w:val="231F20"/>
          <w:sz w:val="24"/>
        </w:rPr>
        <w:t>signing</w:t>
      </w:r>
      <w:r>
        <w:rPr>
          <w:color w:val="231F20"/>
          <w:spacing w:val="-4"/>
          <w:sz w:val="24"/>
        </w:rPr>
        <w:t> </w:t>
      </w:r>
      <w:r>
        <w:rPr>
          <w:color w:val="231F20"/>
          <w:sz w:val="24"/>
        </w:rPr>
        <w:t>below,</w:t>
      </w:r>
      <w:r>
        <w:rPr>
          <w:color w:val="231F20"/>
          <w:spacing w:val="-4"/>
          <w:sz w:val="24"/>
        </w:rPr>
        <w:t> </w:t>
      </w:r>
      <w:r>
        <w:rPr>
          <w:color w:val="231F20"/>
          <w:sz w:val="24"/>
        </w:rPr>
        <w:t>I</w:t>
      </w:r>
      <w:r>
        <w:rPr>
          <w:color w:val="231F20"/>
          <w:spacing w:val="-4"/>
          <w:sz w:val="24"/>
        </w:rPr>
        <w:t> </w:t>
      </w:r>
      <w:r>
        <w:rPr>
          <w:color w:val="231F20"/>
          <w:sz w:val="24"/>
        </w:rPr>
        <w:t>also</w:t>
      </w:r>
      <w:r>
        <w:rPr>
          <w:color w:val="231F20"/>
          <w:spacing w:val="-4"/>
          <w:sz w:val="24"/>
        </w:rPr>
        <w:t> </w:t>
      </w:r>
      <w:r>
        <w:rPr>
          <w:color w:val="231F20"/>
          <w:sz w:val="24"/>
        </w:rPr>
        <w:t>acknowledge</w:t>
      </w:r>
      <w:r>
        <w:rPr>
          <w:color w:val="231F20"/>
          <w:spacing w:val="-4"/>
          <w:sz w:val="24"/>
        </w:rPr>
        <w:t> </w:t>
      </w:r>
      <w:r>
        <w:rPr>
          <w:color w:val="231F20"/>
          <w:sz w:val="24"/>
        </w:rPr>
        <w:t>that</w:t>
      </w:r>
      <w:r>
        <w:rPr>
          <w:color w:val="231F20"/>
          <w:spacing w:val="-4"/>
          <w:sz w:val="24"/>
        </w:rPr>
        <w:t> </w:t>
      </w:r>
      <w:r>
        <w:rPr>
          <w:color w:val="231F20"/>
          <w:sz w:val="24"/>
        </w:rPr>
        <w:t>I</w:t>
      </w:r>
      <w:r>
        <w:rPr>
          <w:color w:val="231F20"/>
          <w:spacing w:val="-4"/>
          <w:sz w:val="24"/>
        </w:rPr>
        <w:t> </w:t>
      </w:r>
      <w:r>
        <w:rPr>
          <w:color w:val="231F20"/>
          <w:sz w:val="24"/>
        </w:rPr>
        <w:t>indemnify</w:t>
      </w:r>
      <w:r>
        <w:rPr>
          <w:color w:val="231F20"/>
          <w:spacing w:val="-4"/>
          <w:sz w:val="24"/>
        </w:rPr>
        <w:t> </w:t>
      </w:r>
      <w:r>
        <w:rPr>
          <w:color w:val="231F20"/>
          <w:sz w:val="24"/>
        </w:rPr>
        <w:t>the</w:t>
      </w:r>
      <w:r>
        <w:rPr>
          <w:color w:val="231F20"/>
          <w:spacing w:val="-4"/>
          <w:sz w:val="24"/>
        </w:rPr>
        <w:t> </w:t>
      </w:r>
      <w:r>
        <w:rPr>
          <w:color w:val="231F20"/>
          <w:sz w:val="24"/>
        </w:rPr>
        <w:t>Jonesboro</w:t>
      </w:r>
      <w:r>
        <w:rPr>
          <w:color w:val="231F20"/>
          <w:spacing w:val="-4"/>
          <w:sz w:val="24"/>
        </w:rPr>
        <w:t> </w:t>
      </w:r>
      <w:r>
        <w:rPr>
          <w:color w:val="231F20"/>
          <w:sz w:val="24"/>
        </w:rPr>
        <w:t>Advertising</w:t>
      </w:r>
      <w:r>
        <w:rPr>
          <w:color w:val="231F20"/>
          <w:spacing w:val="-4"/>
          <w:sz w:val="24"/>
        </w:rPr>
        <w:t> </w:t>
      </w:r>
      <w:r>
        <w:rPr>
          <w:color w:val="231F20"/>
          <w:sz w:val="24"/>
        </w:rPr>
        <w:t>and Promotions</w:t>
      </w:r>
      <w:r>
        <w:rPr>
          <w:color w:val="231F20"/>
          <w:spacing w:val="-3"/>
          <w:sz w:val="24"/>
        </w:rPr>
        <w:t> </w:t>
      </w:r>
      <w:r>
        <w:rPr>
          <w:color w:val="231F20"/>
          <w:sz w:val="24"/>
        </w:rPr>
        <w:t>Commission</w:t>
      </w:r>
      <w:r>
        <w:rPr>
          <w:color w:val="231F20"/>
          <w:spacing w:val="-3"/>
          <w:sz w:val="24"/>
        </w:rPr>
        <w:t> </w:t>
      </w:r>
      <w:r>
        <w:rPr>
          <w:color w:val="231F20"/>
          <w:sz w:val="24"/>
        </w:rPr>
        <w:t>and</w:t>
      </w:r>
      <w:r>
        <w:rPr>
          <w:color w:val="231F20"/>
          <w:spacing w:val="-3"/>
          <w:sz w:val="24"/>
        </w:rPr>
        <w:t> </w:t>
      </w:r>
      <w:r>
        <w:rPr>
          <w:color w:val="231F20"/>
          <w:sz w:val="24"/>
        </w:rPr>
        <w:t>the</w:t>
      </w:r>
      <w:r>
        <w:rPr>
          <w:color w:val="231F20"/>
          <w:spacing w:val="-3"/>
          <w:sz w:val="24"/>
        </w:rPr>
        <w:t> </w:t>
      </w:r>
      <w:r>
        <w:rPr>
          <w:color w:val="231F20"/>
          <w:sz w:val="24"/>
        </w:rPr>
        <w:t>City</w:t>
      </w:r>
      <w:r>
        <w:rPr>
          <w:color w:val="231F20"/>
          <w:spacing w:val="-3"/>
          <w:sz w:val="24"/>
        </w:rPr>
        <w:t> </w:t>
      </w:r>
      <w:r>
        <w:rPr>
          <w:color w:val="231F20"/>
          <w:sz w:val="24"/>
        </w:rPr>
        <w:t>of</w:t>
      </w:r>
      <w:r>
        <w:rPr>
          <w:color w:val="231F20"/>
          <w:spacing w:val="-3"/>
          <w:sz w:val="24"/>
        </w:rPr>
        <w:t> </w:t>
      </w:r>
      <w:r>
        <w:rPr>
          <w:color w:val="231F20"/>
          <w:sz w:val="24"/>
        </w:rPr>
        <w:t>Jonesboro</w:t>
      </w:r>
      <w:r>
        <w:rPr>
          <w:color w:val="231F20"/>
          <w:spacing w:val="-3"/>
          <w:sz w:val="24"/>
        </w:rPr>
        <w:t> </w:t>
      </w:r>
      <w:r>
        <w:rPr>
          <w:color w:val="231F20"/>
          <w:sz w:val="24"/>
        </w:rPr>
        <w:t>of</w:t>
      </w:r>
      <w:r>
        <w:rPr>
          <w:color w:val="231F20"/>
          <w:spacing w:val="-3"/>
          <w:sz w:val="24"/>
        </w:rPr>
        <w:t> </w:t>
      </w:r>
      <w:r>
        <w:rPr>
          <w:color w:val="231F20"/>
          <w:sz w:val="24"/>
        </w:rPr>
        <w:t>any</w:t>
      </w:r>
      <w:r>
        <w:rPr>
          <w:color w:val="231F20"/>
          <w:spacing w:val="-3"/>
          <w:sz w:val="24"/>
        </w:rPr>
        <w:t> </w:t>
      </w:r>
      <w:r>
        <w:rPr>
          <w:color w:val="231F20"/>
          <w:sz w:val="24"/>
        </w:rPr>
        <w:t>liability</w:t>
      </w:r>
      <w:r>
        <w:rPr>
          <w:color w:val="231F20"/>
          <w:spacing w:val="-3"/>
          <w:sz w:val="24"/>
        </w:rPr>
        <w:t> </w:t>
      </w:r>
      <w:r>
        <w:rPr>
          <w:color w:val="231F20"/>
          <w:sz w:val="24"/>
        </w:rPr>
        <w:t>associated</w:t>
      </w:r>
      <w:r>
        <w:rPr>
          <w:color w:val="231F20"/>
          <w:spacing w:val="-3"/>
          <w:sz w:val="24"/>
        </w:rPr>
        <w:t> </w:t>
      </w:r>
      <w:r>
        <w:rPr>
          <w:color w:val="231F20"/>
          <w:sz w:val="24"/>
        </w:rPr>
        <w:t>with</w:t>
      </w:r>
      <w:r>
        <w:rPr>
          <w:color w:val="231F20"/>
          <w:spacing w:val="-3"/>
          <w:sz w:val="24"/>
        </w:rPr>
        <w:t> </w:t>
      </w:r>
      <w:r>
        <w:rPr>
          <w:color w:val="231F20"/>
          <w:sz w:val="24"/>
        </w:rPr>
        <w:t>the organization or event.</w:t>
      </w:r>
    </w:p>
    <w:p>
      <w:pPr>
        <w:pStyle w:val="BodyText"/>
        <w:spacing w:before="279"/>
        <w:rPr>
          <w:sz w:val="24"/>
        </w:rPr>
      </w:pPr>
    </w:p>
    <w:p>
      <w:pPr>
        <w:tabs>
          <w:tab w:pos="8208" w:val="left" w:leader="none"/>
          <w:tab w:pos="8248" w:val="left" w:leader="none"/>
          <w:tab w:pos="10759" w:val="left" w:leader="none"/>
        </w:tabs>
        <w:spacing w:line="472" w:lineRule="auto" w:before="1"/>
        <w:ind w:left="100" w:right="218" w:firstLine="0"/>
        <w:jc w:val="both"/>
        <w:rPr>
          <w:sz w:val="24"/>
        </w:rPr>
      </w:pPr>
      <w:r>
        <w:rPr>
          <w:color w:val="231F20"/>
          <w:sz w:val="24"/>
        </w:rPr>
        <w:t>Organization’s President</w:t>
      </w:r>
      <w:r>
        <w:rPr>
          <w:color w:val="231F20"/>
          <w:sz w:val="24"/>
          <w:u w:val="single" w:color="221E1F"/>
        </w:rPr>
        <w:tab/>
      </w:r>
      <w:r>
        <w:rPr>
          <w:color w:val="231F20"/>
          <w:spacing w:val="-4"/>
          <w:sz w:val="24"/>
          <w:u w:val="none"/>
        </w:rPr>
        <w:t>Date</w:t>
      </w:r>
      <w:r>
        <w:rPr>
          <w:color w:val="231F20"/>
          <w:sz w:val="24"/>
          <w:u w:val="single" w:color="221E1F"/>
        </w:rPr>
        <w:tab/>
      </w:r>
      <w:r>
        <w:rPr>
          <w:color w:val="231F20"/>
          <w:sz w:val="24"/>
          <w:u w:val="none"/>
        </w:rPr>
        <w:t> Organization’s Secretary</w:t>
      </w:r>
      <w:r>
        <w:rPr>
          <w:color w:val="231F20"/>
          <w:sz w:val="24"/>
          <w:u w:val="single" w:color="221E1F"/>
        </w:rPr>
        <w:tab/>
        <w:tab/>
      </w:r>
      <w:r>
        <w:rPr>
          <w:color w:val="231F20"/>
          <w:spacing w:val="-4"/>
          <w:sz w:val="24"/>
          <w:u w:val="none"/>
        </w:rPr>
        <w:t>Date</w:t>
      </w:r>
      <w:r>
        <w:rPr>
          <w:color w:val="231F20"/>
          <w:sz w:val="24"/>
          <w:u w:val="single" w:color="221E1F"/>
        </w:rPr>
        <w:tab/>
      </w:r>
      <w:r>
        <w:rPr>
          <w:color w:val="231F20"/>
          <w:sz w:val="24"/>
          <w:u w:val="none"/>
        </w:rPr>
        <w:t> Return eight printed copies of this completed form and supporting documentation:</w:t>
      </w:r>
    </w:p>
    <w:p>
      <w:pPr>
        <w:spacing w:line="290" w:lineRule="exact" w:before="4"/>
        <w:ind w:left="100" w:right="0" w:firstLine="0"/>
        <w:jc w:val="both"/>
        <w:rPr>
          <w:sz w:val="24"/>
        </w:rPr>
      </w:pPr>
      <w:r>
        <w:rPr>
          <w:color w:val="231F20"/>
          <w:sz w:val="24"/>
        </w:rPr>
        <w:t>Mail</w:t>
      </w:r>
      <w:r>
        <w:rPr>
          <w:color w:val="231F20"/>
          <w:spacing w:val="-2"/>
          <w:sz w:val="24"/>
        </w:rPr>
        <w:t> </w:t>
      </w:r>
      <w:r>
        <w:rPr>
          <w:color w:val="231F20"/>
          <w:sz w:val="24"/>
        </w:rPr>
        <w:t>to:</w:t>
      </w:r>
      <w:r>
        <w:rPr>
          <w:color w:val="231F20"/>
          <w:spacing w:val="46"/>
          <w:w w:val="150"/>
          <w:sz w:val="24"/>
        </w:rPr>
        <w:t>   </w:t>
      </w:r>
      <w:r>
        <w:rPr>
          <w:color w:val="231F20"/>
          <w:sz w:val="24"/>
        </w:rPr>
        <w:t>Jonesboro</w:t>
      </w:r>
      <w:r>
        <w:rPr>
          <w:color w:val="231F20"/>
          <w:spacing w:val="-1"/>
          <w:sz w:val="24"/>
        </w:rPr>
        <w:t> </w:t>
      </w:r>
      <w:r>
        <w:rPr>
          <w:color w:val="231F20"/>
          <w:sz w:val="24"/>
        </w:rPr>
        <w:t>Advertising</w:t>
      </w:r>
      <w:r>
        <w:rPr>
          <w:color w:val="231F20"/>
          <w:spacing w:val="-2"/>
          <w:sz w:val="24"/>
        </w:rPr>
        <w:t> </w:t>
      </w:r>
      <w:r>
        <w:rPr>
          <w:color w:val="231F20"/>
          <w:sz w:val="24"/>
        </w:rPr>
        <w:t>and</w:t>
      </w:r>
      <w:r>
        <w:rPr>
          <w:color w:val="231F20"/>
          <w:spacing w:val="-1"/>
          <w:sz w:val="24"/>
        </w:rPr>
        <w:t> </w:t>
      </w:r>
      <w:r>
        <w:rPr>
          <w:color w:val="231F20"/>
          <w:sz w:val="24"/>
        </w:rPr>
        <w:t>Promotion</w:t>
      </w:r>
      <w:r>
        <w:rPr>
          <w:color w:val="231F20"/>
          <w:spacing w:val="-2"/>
          <w:sz w:val="24"/>
        </w:rPr>
        <w:t> Commission</w:t>
      </w:r>
    </w:p>
    <w:p>
      <w:pPr>
        <w:spacing w:line="288" w:lineRule="exact" w:before="0"/>
        <w:ind w:left="1540" w:right="0" w:firstLine="0"/>
        <w:jc w:val="both"/>
        <w:rPr>
          <w:sz w:val="24"/>
        </w:rPr>
      </w:pPr>
      <w:r>
        <w:rPr>
          <w:color w:val="231F20"/>
          <w:spacing w:val="-2"/>
          <w:sz w:val="24"/>
        </w:rPr>
        <w:t>P.O.</w:t>
      </w:r>
      <w:r>
        <w:rPr>
          <w:color w:val="231F20"/>
          <w:spacing w:val="-15"/>
          <w:sz w:val="24"/>
        </w:rPr>
        <w:t> </w:t>
      </w:r>
      <w:r>
        <w:rPr>
          <w:color w:val="231F20"/>
          <w:spacing w:val="-2"/>
          <w:sz w:val="24"/>
        </w:rPr>
        <w:t>Box</w:t>
      </w:r>
      <w:r>
        <w:rPr>
          <w:color w:val="231F20"/>
          <w:spacing w:val="-15"/>
          <w:sz w:val="24"/>
        </w:rPr>
        <w:t> </w:t>
      </w:r>
      <w:r>
        <w:rPr>
          <w:color w:val="231F20"/>
          <w:spacing w:val="-4"/>
          <w:sz w:val="24"/>
        </w:rPr>
        <w:t>1845</w:t>
      </w:r>
    </w:p>
    <w:p>
      <w:pPr>
        <w:spacing w:line="290" w:lineRule="exact" w:before="0"/>
        <w:ind w:left="1540" w:right="0" w:firstLine="0"/>
        <w:jc w:val="both"/>
        <w:rPr>
          <w:sz w:val="24"/>
        </w:rPr>
      </w:pPr>
      <w:r>
        <w:rPr>
          <w:color w:val="231F20"/>
          <w:sz w:val="24"/>
        </w:rPr>
        <w:t>Jonesboro,</w:t>
      </w:r>
      <w:r>
        <w:rPr>
          <w:color w:val="231F20"/>
          <w:spacing w:val="-2"/>
          <w:sz w:val="24"/>
        </w:rPr>
        <w:t> </w:t>
      </w:r>
      <w:r>
        <w:rPr>
          <w:color w:val="231F20"/>
          <w:sz w:val="24"/>
        </w:rPr>
        <w:t>AR</w:t>
      </w:r>
      <w:r>
        <w:rPr>
          <w:color w:val="231F20"/>
          <w:spacing w:val="39"/>
          <w:w w:val="150"/>
          <w:sz w:val="24"/>
        </w:rPr>
        <w:t> </w:t>
      </w:r>
      <w:r>
        <w:rPr>
          <w:color w:val="231F20"/>
          <w:sz w:val="24"/>
        </w:rPr>
        <w:t>72403-</w:t>
      </w:r>
      <w:r>
        <w:rPr>
          <w:color w:val="231F20"/>
          <w:spacing w:val="-4"/>
          <w:sz w:val="24"/>
        </w:rPr>
        <w:t>0789</w:t>
      </w:r>
    </w:p>
    <w:p>
      <w:pPr>
        <w:spacing w:before="284"/>
        <w:ind w:left="100" w:right="0" w:firstLine="0"/>
        <w:jc w:val="both"/>
        <w:rPr>
          <w:sz w:val="24"/>
        </w:rPr>
      </w:pPr>
      <w:r>
        <w:rPr>
          <w:color w:val="231F20"/>
          <w:sz w:val="24"/>
        </w:rPr>
        <w:t>*must</w:t>
      </w:r>
      <w:r>
        <w:rPr>
          <w:color w:val="231F20"/>
          <w:spacing w:val="-4"/>
          <w:sz w:val="24"/>
        </w:rPr>
        <w:t> </w:t>
      </w:r>
      <w:r>
        <w:rPr>
          <w:color w:val="231F20"/>
          <w:sz w:val="24"/>
        </w:rPr>
        <w:t>be</w:t>
      </w:r>
      <w:r>
        <w:rPr>
          <w:color w:val="231F20"/>
          <w:spacing w:val="-2"/>
          <w:sz w:val="24"/>
        </w:rPr>
        <w:t> </w:t>
      </w:r>
      <w:r>
        <w:rPr>
          <w:color w:val="231F20"/>
          <w:sz w:val="24"/>
        </w:rPr>
        <w:t>postmarked</w:t>
      </w:r>
      <w:r>
        <w:rPr>
          <w:color w:val="231F20"/>
          <w:spacing w:val="-2"/>
          <w:sz w:val="24"/>
        </w:rPr>
        <w:t> </w:t>
      </w:r>
      <w:r>
        <w:rPr>
          <w:color w:val="231F20"/>
          <w:sz w:val="24"/>
        </w:rPr>
        <w:t>by</w:t>
      </w:r>
      <w:r>
        <w:rPr>
          <w:color w:val="231F20"/>
          <w:spacing w:val="-1"/>
          <w:sz w:val="24"/>
        </w:rPr>
        <w:t> </w:t>
      </w:r>
      <w:r>
        <w:rPr>
          <w:color w:val="231F20"/>
          <w:sz w:val="24"/>
        </w:rPr>
        <w:t>October</w:t>
      </w:r>
      <w:r>
        <w:rPr>
          <w:color w:val="231F20"/>
          <w:spacing w:val="-2"/>
          <w:sz w:val="24"/>
        </w:rPr>
        <w:t> </w:t>
      </w:r>
      <w:r>
        <w:rPr>
          <w:color w:val="231F20"/>
          <w:sz w:val="24"/>
        </w:rPr>
        <w:t>1,</w:t>
      </w:r>
      <w:r>
        <w:rPr>
          <w:color w:val="231F20"/>
          <w:spacing w:val="-2"/>
          <w:sz w:val="24"/>
        </w:rPr>
        <w:t> </w:t>
      </w:r>
      <w:r>
        <w:rPr>
          <w:color w:val="231F20"/>
          <w:sz w:val="24"/>
        </w:rPr>
        <w:t>2024</w:t>
      </w:r>
      <w:r>
        <w:rPr>
          <w:color w:val="231F20"/>
          <w:spacing w:val="-1"/>
          <w:sz w:val="24"/>
        </w:rPr>
        <w:t> </w:t>
      </w:r>
      <w:r>
        <w:rPr>
          <w:color w:val="231F20"/>
          <w:sz w:val="24"/>
        </w:rPr>
        <w:t>for</w:t>
      </w:r>
      <w:r>
        <w:rPr>
          <w:color w:val="231F20"/>
          <w:spacing w:val="-2"/>
          <w:sz w:val="24"/>
        </w:rPr>
        <w:t> </w:t>
      </w:r>
      <w:r>
        <w:rPr>
          <w:color w:val="231F20"/>
          <w:sz w:val="24"/>
        </w:rPr>
        <w:t>consideration</w:t>
      </w:r>
      <w:r>
        <w:rPr>
          <w:color w:val="231F20"/>
          <w:spacing w:val="-2"/>
          <w:sz w:val="24"/>
        </w:rPr>
        <w:t> </w:t>
      </w:r>
      <w:r>
        <w:rPr>
          <w:color w:val="231F20"/>
          <w:sz w:val="24"/>
        </w:rPr>
        <w:t>in</w:t>
      </w:r>
      <w:r>
        <w:rPr>
          <w:color w:val="231F20"/>
          <w:spacing w:val="-1"/>
          <w:sz w:val="24"/>
        </w:rPr>
        <w:t> </w:t>
      </w:r>
      <w:r>
        <w:rPr>
          <w:color w:val="231F20"/>
          <w:sz w:val="24"/>
        </w:rPr>
        <w:t>the</w:t>
      </w:r>
      <w:r>
        <w:rPr>
          <w:color w:val="231F20"/>
          <w:spacing w:val="-2"/>
          <w:sz w:val="24"/>
        </w:rPr>
        <w:t> </w:t>
      </w:r>
      <w:r>
        <w:rPr>
          <w:color w:val="231F20"/>
          <w:sz w:val="24"/>
        </w:rPr>
        <w:t>2025</w:t>
      </w:r>
      <w:r>
        <w:rPr>
          <w:color w:val="231F20"/>
          <w:spacing w:val="-2"/>
          <w:sz w:val="24"/>
        </w:rPr>
        <w:t> </w:t>
      </w:r>
      <w:r>
        <w:rPr>
          <w:color w:val="231F20"/>
          <w:sz w:val="24"/>
        </w:rPr>
        <w:t>funding</w:t>
      </w:r>
      <w:r>
        <w:rPr>
          <w:color w:val="231F20"/>
          <w:spacing w:val="-1"/>
          <w:sz w:val="24"/>
        </w:rPr>
        <w:t> </w:t>
      </w:r>
      <w:r>
        <w:rPr>
          <w:color w:val="231F20"/>
          <w:spacing w:val="-2"/>
          <w:sz w:val="24"/>
        </w:rPr>
        <w:t>cycle</w:t>
      </w:r>
    </w:p>
    <w:p>
      <w:pPr>
        <w:spacing w:line="290" w:lineRule="exact" w:before="284"/>
        <w:ind w:left="100" w:right="0" w:firstLine="0"/>
        <w:jc w:val="left"/>
        <w:rPr>
          <w:sz w:val="24"/>
        </w:rPr>
      </w:pPr>
      <w:r>
        <w:rPr>
          <w:color w:val="231F20"/>
          <w:sz w:val="24"/>
        </w:rPr>
        <w:t>Deliver</w:t>
      </w:r>
      <w:r>
        <w:rPr>
          <w:color w:val="231F20"/>
          <w:spacing w:val="-5"/>
          <w:sz w:val="24"/>
        </w:rPr>
        <w:t> </w:t>
      </w:r>
      <w:r>
        <w:rPr>
          <w:color w:val="231F20"/>
          <w:sz w:val="24"/>
        </w:rPr>
        <w:t>to:</w:t>
      </w:r>
      <w:r>
        <w:rPr>
          <w:color w:val="231F20"/>
          <w:spacing w:val="69"/>
          <w:sz w:val="24"/>
        </w:rPr>
        <w:t> </w:t>
      </w:r>
      <w:r>
        <w:rPr>
          <w:color w:val="231F20"/>
          <w:sz w:val="24"/>
        </w:rPr>
        <w:t>Mayor’s</w:t>
      </w:r>
      <w:r>
        <w:rPr>
          <w:color w:val="231F20"/>
          <w:spacing w:val="-4"/>
          <w:sz w:val="24"/>
        </w:rPr>
        <w:t> </w:t>
      </w:r>
      <w:r>
        <w:rPr>
          <w:color w:val="231F20"/>
          <w:spacing w:val="-2"/>
          <w:sz w:val="24"/>
        </w:rPr>
        <w:t>Office</w:t>
      </w:r>
    </w:p>
    <w:p>
      <w:pPr>
        <w:spacing w:line="237" w:lineRule="auto" w:before="1"/>
        <w:ind w:left="1540" w:right="7055" w:firstLine="0"/>
        <w:jc w:val="left"/>
        <w:rPr>
          <w:sz w:val="24"/>
        </w:rPr>
      </w:pPr>
      <w:r>
        <w:rPr>
          <w:color w:val="231F20"/>
          <w:sz w:val="24"/>
        </w:rPr>
        <w:t>Municipal</w:t>
      </w:r>
      <w:r>
        <w:rPr>
          <w:color w:val="231F20"/>
          <w:spacing w:val="-22"/>
          <w:sz w:val="24"/>
        </w:rPr>
        <w:t> </w:t>
      </w:r>
      <w:r>
        <w:rPr>
          <w:color w:val="231F20"/>
          <w:sz w:val="24"/>
        </w:rPr>
        <w:t>Center 300 S. Church</w:t>
      </w:r>
    </w:p>
    <w:p>
      <w:pPr>
        <w:spacing w:line="288" w:lineRule="exact" w:before="0"/>
        <w:ind w:left="1540" w:right="0" w:firstLine="0"/>
        <w:jc w:val="left"/>
        <w:rPr>
          <w:sz w:val="24"/>
        </w:rPr>
      </w:pPr>
      <w:r>
        <w:rPr>
          <w:color w:val="231F20"/>
          <w:sz w:val="24"/>
        </w:rPr>
        <w:t>Jonesboro,</w:t>
      </w:r>
      <w:r>
        <w:rPr>
          <w:color w:val="231F20"/>
          <w:spacing w:val="-3"/>
          <w:sz w:val="24"/>
        </w:rPr>
        <w:t> </w:t>
      </w:r>
      <w:r>
        <w:rPr>
          <w:color w:val="231F20"/>
          <w:sz w:val="24"/>
        </w:rPr>
        <w:t>AR</w:t>
      </w:r>
      <w:r>
        <w:rPr>
          <w:color w:val="231F20"/>
          <w:spacing w:val="-2"/>
          <w:sz w:val="24"/>
        </w:rPr>
        <w:t> 72401</w:t>
      </w:r>
    </w:p>
    <w:p>
      <w:pPr>
        <w:spacing w:line="237" w:lineRule="auto" w:before="287"/>
        <w:ind w:left="100" w:right="197" w:firstLine="0"/>
        <w:jc w:val="left"/>
        <w:rPr>
          <w:sz w:val="24"/>
        </w:rPr>
      </w:pPr>
      <w:r>
        <w:rPr>
          <w:color w:val="231F20"/>
          <w:sz w:val="24"/>
        </w:rPr>
        <w:t>Questions</w:t>
      </w:r>
      <w:r>
        <w:rPr>
          <w:color w:val="231F20"/>
          <w:spacing w:val="-5"/>
          <w:sz w:val="24"/>
        </w:rPr>
        <w:t> </w:t>
      </w:r>
      <w:r>
        <w:rPr>
          <w:color w:val="231F20"/>
          <w:sz w:val="24"/>
        </w:rPr>
        <w:t>can</w:t>
      </w:r>
      <w:r>
        <w:rPr>
          <w:color w:val="231F20"/>
          <w:spacing w:val="-5"/>
          <w:sz w:val="24"/>
        </w:rPr>
        <w:t> </w:t>
      </w:r>
      <w:r>
        <w:rPr>
          <w:color w:val="231F20"/>
          <w:sz w:val="24"/>
        </w:rPr>
        <w:t>be</w:t>
      </w:r>
      <w:r>
        <w:rPr>
          <w:color w:val="231F20"/>
          <w:spacing w:val="-5"/>
          <w:sz w:val="24"/>
        </w:rPr>
        <w:t> </w:t>
      </w:r>
      <w:r>
        <w:rPr>
          <w:color w:val="231F20"/>
          <w:sz w:val="24"/>
        </w:rPr>
        <w:t>addressed</w:t>
      </w:r>
      <w:r>
        <w:rPr>
          <w:color w:val="231F20"/>
          <w:spacing w:val="-5"/>
          <w:sz w:val="24"/>
        </w:rPr>
        <w:t> </w:t>
      </w:r>
      <w:r>
        <w:rPr>
          <w:color w:val="231F20"/>
          <w:sz w:val="24"/>
        </w:rPr>
        <w:t>to</w:t>
      </w:r>
      <w:r>
        <w:rPr>
          <w:color w:val="231F20"/>
          <w:spacing w:val="-5"/>
          <w:sz w:val="24"/>
        </w:rPr>
        <w:t> </w:t>
      </w:r>
      <w:r>
        <w:rPr>
          <w:color w:val="231F20"/>
          <w:sz w:val="24"/>
        </w:rPr>
        <w:t>Christy</w:t>
      </w:r>
      <w:r>
        <w:rPr>
          <w:color w:val="231F20"/>
          <w:spacing w:val="-5"/>
          <w:sz w:val="24"/>
        </w:rPr>
        <w:t> </w:t>
      </w:r>
      <w:r>
        <w:rPr>
          <w:color w:val="231F20"/>
          <w:sz w:val="24"/>
        </w:rPr>
        <w:t>Appleton</w:t>
      </w:r>
      <w:r>
        <w:rPr>
          <w:color w:val="231F20"/>
          <w:spacing w:val="-5"/>
          <w:sz w:val="24"/>
        </w:rPr>
        <w:t> </w:t>
      </w:r>
      <w:r>
        <w:rPr>
          <w:color w:val="231F20"/>
          <w:sz w:val="24"/>
        </w:rPr>
        <w:t>at</w:t>
      </w:r>
      <w:r>
        <w:rPr>
          <w:color w:val="231F20"/>
          <w:spacing w:val="-5"/>
          <w:sz w:val="24"/>
        </w:rPr>
        <w:t> </w:t>
      </w:r>
      <w:hyperlink r:id="rId9">
        <w:r>
          <w:rPr>
            <w:color w:val="231F20"/>
            <w:sz w:val="24"/>
          </w:rPr>
          <w:t>JonesboroAPcommission@gmail.com</w:t>
        </w:r>
      </w:hyperlink>
      <w:r>
        <w:rPr>
          <w:color w:val="231F20"/>
          <w:sz w:val="24"/>
        </w:rPr>
        <w:t> or by phone 870-926-2626</w:t>
      </w:r>
    </w:p>
    <w:p>
      <w:pPr>
        <w:spacing w:before="284"/>
        <w:ind w:left="100" w:right="0" w:firstLine="0"/>
        <w:jc w:val="both"/>
        <w:rPr>
          <w:sz w:val="24"/>
        </w:rPr>
      </w:pPr>
      <w:r>
        <w:rPr>
          <w:color w:val="231F20"/>
          <w:sz w:val="24"/>
        </w:rPr>
        <w:t>FUNDING</w:t>
      </w:r>
      <w:r>
        <w:rPr>
          <w:color w:val="231F20"/>
          <w:spacing w:val="-6"/>
          <w:sz w:val="24"/>
        </w:rPr>
        <w:t> </w:t>
      </w:r>
      <w:r>
        <w:rPr>
          <w:color w:val="231F20"/>
          <w:spacing w:val="-2"/>
          <w:sz w:val="24"/>
        </w:rPr>
        <w:t>CONTRACT</w:t>
      </w:r>
    </w:p>
    <w:p>
      <w:pPr>
        <w:tabs>
          <w:tab w:pos="5662" w:val="left" w:leader="none"/>
          <w:tab w:pos="5699" w:val="left" w:leader="none"/>
          <w:tab w:pos="10771" w:val="left" w:leader="none"/>
          <w:tab w:pos="10883" w:val="left" w:leader="none"/>
        </w:tabs>
        <w:spacing w:line="472" w:lineRule="auto" w:before="284"/>
        <w:ind w:left="100" w:right="134" w:firstLine="0"/>
        <w:jc w:val="left"/>
        <w:rPr>
          <w:sz w:val="24"/>
        </w:rPr>
      </w:pPr>
      <w:r>
        <w:rPr>
          <w:color w:val="231F20"/>
          <w:spacing w:val="-2"/>
          <w:sz w:val="24"/>
        </w:rPr>
        <w:t>Organization:</w:t>
      </w:r>
      <w:r>
        <w:rPr>
          <w:color w:val="231F20"/>
          <w:sz w:val="24"/>
          <w:u w:val="single" w:color="221E1F"/>
        </w:rPr>
        <w:tab/>
        <w:tab/>
      </w:r>
      <w:r>
        <w:rPr>
          <w:color w:val="231F20"/>
          <w:spacing w:val="-69"/>
          <w:sz w:val="24"/>
          <w:u w:val="single" w:color="221E1F"/>
        </w:rPr>
        <w:t> </w:t>
      </w:r>
      <w:r>
        <w:rPr>
          <w:color w:val="231F20"/>
          <w:spacing w:val="40"/>
          <w:sz w:val="24"/>
          <w:u w:val="none"/>
        </w:rPr>
        <w:t> </w:t>
      </w:r>
      <w:r>
        <w:rPr>
          <w:color w:val="231F20"/>
          <w:sz w:val="24"/>
          <w:u w:val="none"/>
        </w:rPr>
        <w:t>Event:</w:t>
      </w:r>
      <w:r>
        <w:rPr>
          <w:color w:val="231F20"/>
          <w:sz w:val="24"/>
          <w:u w:val="single" w:color="221E1F"/>
        </w:rPr>
        <w:tab/>
      </w:r>
      <w:r>
        <w:rPr>
          <w:color w:val="231F20"/>
          <w:sz w:val="24"/>
          <w:u w:val="none"/>
        </w:rPr>
        <w:t> Event Date:</w:t>
      </w:r>
      <w:r>
        <w:rPr>
          <w:color w:val="231F20"/>
          <w:sz w:val="24"/>
          <w:u w:val="single" w:color="221E1F"/>
        </w:rPr>
        <w:tab/>
      </w:r>
      <w:r>
        <w:rPr>
          <w:color w:val="231F20"/>
          <w:spacing w:val="80"/>
          <w:sz w:val="24"/>
          <w:u w:val="none"/>
        </w:rPr>
        <w:t> </w:t>
      </w:r>
      <w:r>
        <w:rPr>
          <w:color w:val="231F20"/>
          <w:sz w:val="24"/>
          <w:u w:val="none"/>
        </w:rPr>
        <w:t>Amount of Agreed Funding:</w:t>
      </w:r>
      <w:r>
        <w:rPr>
          <w:color w:val="231F20"/>
          <w:sz w:val="24"/>
          <w:u w:val="single" w:color="221E1F"/>
        </w:rPr>
        <w:tab/>
        <w:tab/>
      </w:r>
      <w:r>
        <w:rPr>
          <w:color w:val="231F20"/>
          <w:sz w:val="24"/>
          <w:u w:val="none"/>
        </w:rPr>
        <w:t> Estimated Funding Date:</w:t>
      </w:r>
      <w:r>
        <w:rPr>
          <w:color w:val="231F20"/>
          <w:sz w:val="24"/>
          <w:u w:val="single" w:color="221E1F"/>
        </w:rPr>
        <w:tab/>
        <w:tab/>
      </w:r>
    </w:p>
    <w:p>
      <w:pPr>
        <w:spacing w:after="0" w:line="472" w:lineRule="auto"/>
        <w:jc w:val="left"/>
        <w:rPr>
          <w:sz w:val="24"/>
        </w:rPr>
        <w:sectPr>
          <w:pgSz w:w="12240" w:h="15840"/>
          <w:pgMar w:top="880" w:bottom="280" w:left="620" w:right="600"/>
        </w:sectPr>
      </w:pPr>
    </w:p>
    <w:p>
      <w:pPr>
        <w:pStyle w:val="BodyText"/>
        <w:ind w:left="4124"/>
      </w:pPr>
      <w:r>
        <w:rPr/>
        <w:drawing>
          <wp:inline distT="0" distB="0" distL="0" distR="0">
            <wp:extent cx="1963027" cy="963168"/>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0" cstate="print"/>
                    <a:stretch>
                      <a:fillRect/>
                    </a:stretch>
                  </pic:blipFill>
                  <pic:spPr>
                    <a:xfrm>
                      <a:off x="0" y="0"/>
                      <a:ext cx="1963027" cy="963168"/>
                    </a:xfrm>
                    <a:prstGeom prst="rect">
                      <a:avLst/>
                    </a:prstGeom>
                  </pic:spPr>
                </pic:pic>
              </a:graphicData>
            </a:graphic>
          </wp:inline>
        </w:drawing>
      </w:r>
      <w:r>
        <w:rPr/>
      </w:r>
    </w:p>
    <w:p>
      <w:pPr>
        <w:pStyle w:val="Heading1"/>
        <w:spacing w:before="23"/>
        <w:ind w:left="810"/>
      </w:pPr>
      <w:r>
        <w:rPr>
          <w:color w:val="231F20"/>
        </w:rPr>
        <w:t>FUNDING</w:t>
      </w:r>
      <w:r>
        <w:rPr>
          <w:color w:val="231F20"/>
          <w:spacing w:val="-6"/>
        </w:rPr>
        <w:t> </w:t>
      </w:r>
      <w:r>
        <w:rPr>
          <w:color w:val="231F20"/>
          <w:spacing w:val="-2"/>
        </w:rPr>
        <w:t>CONTRACT</w:t>
      </w:r>
    </w:p>
    <w:p>
      <w:pPr>
        <w:pStyle w:val="Heading5"/>
        <w:tabs>
          <w:tab w:pos="4824" w:val="left" w:leader="none"/>
          <w:tab w:pos="8515" w:val="left" w:leader="none"/>
          <w:tab w:pos="10817" w:val="left" w:leader="none"/>
        </w:tabs>
        <w:spacing w:before="55"/>
      </w:pPr>
      <w:r>
        <w:rPr>
          <w:color w:val="231F20"/>
        </w:rPr>
        <w:t>Amount of Agreed Funding: </w:t>
      </w:r>
      <w:r>
        <w:rPr>
          <w:color w:val="231F20"/>
          <w:u w:val="single" w:color="221E1F"/>
        </w:rPr>
        <w:tab/>
      </w:r>
      <w:r>
        <w:rPr>
          <w:color w:val="231F20"/>
          <w:u w:val="none"/>
        </w:rPr>
        <w:t>Estimated Funding Date: </w:t>
      </w:r>
      <w:r>
        <w:rPr>
          <w:color w:val="231F20"/>
          <w:u w:val="single" w:color="221E1F"/>
        </w:rPr>
        <w:tab/>
      </w:r>
      <w:r>
        <w:rPr>
          <w:color w:val="231F20"/>
          <w:u w:val="none"/>
        </w:rPr>
        <w:t>Event </w:t>
      </w:r>
      <w:r>
        <w:rPr>
          <w:color w:val="231F20"/>
          <w:spacing w:val="-2"/>
          <w:u w:val="none"/>
        </w:rPr>
        <w:t>Date:</w:t>
      </w:r>
      <w:r>
        <w:rPr>
          <w:color w:val="231F20"/>
          <w:u w:val="single" w:color="221E1F"/>
        </w:rPr>
        <w:tab/>
      </w:r>
    </w:p>
    <w:p>
      <w:pPr>
        <w:pStyle w:val="BodyText"/>
        <w:spacing w:before="236"/>
        <w:rPr>
          <w:b/>
        </w:rPr>
      </w:pPr>
    </w:p>
    <w:p>
      <w:pPr>
        <w:spacing w:line="237" w:lineRule="auto" w:before="0"/>
        <w:ind w:left="100" w:right="197" w:firstLine="0"/>
        <w:jc w:val="left"/>
        <w:rPr>
          <w:sz w:val="20"/>
        </w:rPr>
      </w:pPr>
      <w:r>
        <w:rPr>
          <w:b/>
          <w:color w:val="231F20"/>
          <w:sz w:val="20"/>
        </w:rPr>
        <w:t>The Jonesboro Advertising &amp; Promotion Commission (Commission) granted your organization funding not to exceed the amount listed above. </w:t>
      </w:r>
      <w:r>
        <w:rPr>
          <w:color w:val="231F20"/>
          <w:sz w:val="20"/>
        </w:rPr>
        <w:t>Per the specifics of this contract, the parties agree that</w:t>
      </w:r>
      <w:r>
        <w:rPr>
          <w:color w:val="231F20"/>
          <w:spacing w:val="-3"/>
          <w:sz w:val="20"/>
        </w:rPr>
        <w:t> </w:t>
      </w:r>
      <w:r>
        <w:rPr>
          <w:color w:val="231F20"/>
          <w:sz w:val="20"/>
        </w:rPr>
        <w:t>the</w:t>
      </w:r>
      <w:r>
        <w:rPr>
          <w:color w:val="231F20"/>
          <w:spacing w:val="-3"/>
          <w:sz w:val="20"/>
        </w:rPr>
        <w:t> </w:t>
      </w:r>
      <w:r>
        <w:rPr>
          <w:color w:val="231F20"/>
          <w:sz w:val="20"/>
        </w:rPr>
        <w:t>money</w:t>
      </w:r>
      <w:r>
        <w:rPr>
          <w:color w:val="231F20"/>
          <w:spacing w:val="-3"/>
          <w:sz w:val="20"/>
        </w:rPr>
        <w:t> </w:t>
      </w:r>
      <w:r>
        <w:rPr>
          <w:color w:val="231F20"/>
          <w:sz w:val="20"/>
        </w:rPr>
        <w:t>is</w:t>
      </w:r>
      <w:r>
        <w:rPr>
          <w:color w:val="231F20"/>
          <w:spacing w:val="-3"/>
          <w:sz w:val="20"/>
        </w:rPr>
        <w:t> </w:t>
      </w:r>
      <w:r>
        <w:rPr>
          <w:color w:val="231F20"/>
          <w:sz w:val="20"/>
        </w:rPr>
        <w:t>to</w:t>
      </w:r>
      <w:r>
        <w:rPr>
          <w:color w:val="231F20"/>
          <w:spacing w:val="-3"/>
          <w:sz w:val="20"/>
        </w:rPr>
        <w:t> </w:t>
      </w:r>
      <w:r>
        <w:rPr>
          <w:color w:val="231F20"/>
          <w:sz w:val="20"/>
        </w:rPr>
        <w:t>be</w:t>
      </w:r>
      <w:r>
        <w:rPr>
          <w:color w:val="231F20"/>
          <w:spacing w:val="-3"/>
          <w:sz w:val="20"/>
        </w:rPr>
        <w:t> </w:t>
      </w:r>
      <w:r>
        <w:rPr>
          <w:color w:val="231F20"/>
          <w:sz w:val="20"/>
        </w:rPr>
        <w:t>spent</w:t>
      </w:r>
      <w:r>
        <w:rPr>
          <w:color w:val="231F20"/>
          <w:spacing w:val="-3"/>
          <w:sz w:val="20"/>
        </w:rPr>
        <w:t> </w:t>
      </w:r>
      <w:r>
        <w:rPr>
          <w:color w:val="231F20"/>
          <w:sz w:val="20"/>
        </w:rPr>
        <w:t>to</w:t>
      </w:r>
      <w:r>
        <w:rPr>
          <w:color w:val="231F20"/>
          <w:spacing w:val="-3"/>
          <w:sz w:val="20"/>
        </w:rPr>
        <w:t> </w:t>
      </w:r>
      <w:r>
        <w:rPr>
          <w:color w:val="231F20"/>
          <w:sz w:val="20"/>
        </w:rPr>
        <w:t>bring</w:t>
      </w:r>
      <w:r>
        <w:rPr>
          <w:color w:val="231F20"/>
          <w:spacing w:val="-3"/>
          <w:sz w:val="20"/>
        </w:rPr>
        <w:t> </w:t>
      </w:r>
      <w:r>
        <w:rPr>
          <w:color w:val="231F20"/>
          <w:sz w:val="20"/>
        </w:rPr>
        <w:t>visitors</w:t>
      </w:r>
      <w:r>
        <w:rPr>
          <w:color w:val="231F20"/>
          <w:spacing w:val="-3"/>
          <w:sz w:val="20"/>
        </w:rPr>
        <w:t> </w:t>
      </w:r>
      <w:r>
        <w:rPr>
          <w:color w:val="231F20"/>
          <w:sz w:val="20"/>
        </w:rPr>
        <w:t>to</w:t>
      </w:r>
      <w:r>
        <w:rPr>
          <w:color w:val="231F20"/>
          <w:spacing w:val="-3"/>
          <w:sz w:val="20"/>
        </w:rPr>
        <w:t> </w:t>
      </w:r>
      <w:r>
        <w:rPr>
          <w:color w:val="231F20"/>
          <w:sz w:val="20"/>
        </w:rPr>
        <w:t>Jonesboro</w:t>
      </w:r>
      <w:r>
        <w:rPr>
          <w:color w:val="231F20"/>
          <w:spacing w:val="-3"/>
          <w:sz w:val="20"/>
        </w:rPr>
        <w:t> </w:t>
      </w:r>
      <w:r>
        <w:rPr>
          <w:color w:val="231F20"/>
          <w:sz w:val="20"/>
        </w:rPr>
        <w:t>and/or</w:t>
      </w:r>
      <w:r>
        <w:rPr>
          <w:color w:val="231F20"/>
          <w:spacing w:val="-3"/>
          <w:sz w:val="20"/>
        </w:rPr>
        <w:t> </w:t>
      </w:r>
      <w:r>
        <w:rPr>
          <w:color w:val="231F20"/>
          <w:sz w:val="20"/>
        </w:rPr>
        <w:t>promote</w:t>
      </w:r>
      <w:r>
        <w:rPr>
          <w:color w:val="231F20"/>
          <w:spacing w:val="-3"/>
          <w:sz w:val="20"/>
        </w:rPr>
        <w:t> </w:t>
      </w:r>
      <w:r>
        <w:rPr>
          <w:color w:val="231F20"/>
          <w:sz w:val="20"/>
        </w:rPr>
        <w:t>tourism</w:t>
      </w:r>
      <w:r>
        <w:rPr>
          <w:color w:val="231F20"/>
          <w:spacing w:val="-3"/>
          <w:sz w:val="20"/>
        </w:rPr>
        <w:t> </w:t>
      </w:r>
      <w:r>
        <w:rPr>
          <w:color w:val="231F20"/>
          <w:sz w:val="20"/>
        </w:rPr>
        <w:t>related</w:t>
      </w:r>
      <w:r>
        <w:rPr>
          <w:color w:val="231F20"/>
          <w:spacing w:val="-3"/>
          <w:sz w:val="20"/>
        </w:rPr>
        <w:t> </w:t>
      </w:r>
      <w:r>
        <w:rPr>
          <w:color w:val="231F20"/>
          <w:sz w:val="20"/>
        </w:rPr>
        <w:t>to</w:t>
      </w:r>
      <w:r>
        <w:rPr>
          <w:color w:val="231F20"/>
          <w:spacing w:val="-3"/>
          <w:sz w:val="20"/>
        </w:rPr>
        <w:t> </w:t>
      </w:r>
      <w:r>
        <w:rPr>
          <w:color w:val="231F20"/>
          <w:sz w:val="20"/>
        </w:rPr>
        <w:t>the</w:t>
      </w:r>
      <w:r>
        <w:rPr>
          <w:color w:val="231F20"/>
          <w:spacing w:val="-3"/>
          <w:sz w:val="20"/>
        </w:rPr>
        <w:t> </w:t>
      </w:r>
      <w:r>
        <w:rPr>
          <w:color w:val="231F20"/>
          <w:sz w:val="20"/>
        </w:rPr>
        <w:t>city.</w:t>
      </w:r>
      <w:r>
        <w:rPr>
          <w:color w:val="231F20"/>
          <w:spacing w:val="40"/>
          <w:sz w:val="20"/>
        </w:rPr>
        <w:t> </w:t>
      </w:r>
      <w:r>
        <w:rPr>
          <w:color w:val="231F20"/>
          <w:sz w:val="20"/>
        </w:rPr>
        <w:t>If documented costs are less than the approved funding amount, excess funds cannot be used for unapproved items or undocumented costs associated with the project/event.</w:t>
      </w:r>
    </w:p>
    <w:p>
      <w:pPr>
        <w:pStyle w:val="BodyText"/>
        <w:spacing w:line="237" w:lineRule="auto" w:before="237"/>
        <w:ind w:left="100" w:right="62"/>
      </w:pPr>
      <w:r>
        <w:rPr>
          <w:color w:val="231F20"/>
        </w:rPr>
        <w:t>Disbursements</w:t>
      </w:r>
      <w:r>
        <w:rPr>
          <w:color w:val="231F20"/>
          <w:spacing w:val="-3"/>
        </w:rPr>
        <w:t> </w:t>
      </w:r>
      <w:r>
        <w:rPr>
          <w:color w:val="231F20"/>
        </w:rPr>
        <w:t>of</w:t>
      </w:r>
      <w:r>
        <w:rPr>
          <w:color w:val="231F20"/>
          <w:spacing w:val="-3"/>
        </w:rPr>
        <w:t> </w:t>
      </w:r>
      <w:r>
        <w:rPr>
          <w:color w:val="231F20"/>
        </w:rPr>
        <w:t>the</w:t>
      </w:r>
      <w:r>
        <w:rPr>
          <w:color w:val="231F20"/>
          <w:spacing w:val="-3"/>
        </w:rPr>
        <w:t> </w:t>
      </w:r>
      <w:r>
        <w:rPr>
          <w:color w:val="231F20"/>
        </w:rPr>
        <w:t>funds</w:t>
      </w:r>
      <w:r>
        <w:rPr>
          <w:color w:val="231F20"/>
          <w:spacing w:val="-3"/>
        </w:rPr>
        <w:t> </w:t>
      </w:r>
      <w:r>
        <w:rPr>
          <w:color w:val="231F20"/>
        </w:rPr>
        <w:t>should</w:t>
      </w:r>
      <w:r>
        <w:rPr>
          <w:color w:val="231F20"/>
          <w:spacing w:val="-3"/>
        </w:rPr>
        <w:t> </w:t>
      </w:r>
      <w:r>
        <w:rPr>
          <w:color w:val="231F20"/>
        </w:rPr>
        <w:t>be</w:t>
      </w:r>
      <w:r>
        <w:rPr>
          <w:color w:val="231F20"/>
          <w:spacing w:val="-3"/>
        </w:rPr>
        <w:t> </w:t>
      </w:r>
      <w:r>
        <w:rPr>
          <w:color w:val="231F20"/>
        </w:rPr>
        <w:t>done</w:t>
      </w:r>
      <w:r>
        <w:rPr>
          <w:color w:val="231F20"/>
          <w:spacing w:val="-3"/>
        </w:rPr>
        <w:t> </w:t>
      </w:r>
      <w:r>
        <w:rPr>
          <w:color w:val="231F20"/>
        </w:rPr>
        <w:t>after</w:t>
      </w:r>
      <w:r>
        <w:rPr>
          <w:color w:val="231F20"/>
          <w:spacing w:val="-3"/>
        </w:rPr>
        <w:t> </w:t>
      </w:r>
      <w:r>
        <w:rPr>
          <w:color w:val="231F20"/>
        </w:rPr>
        <w:t>the</w:t>
      </w:r>
      <w:r>
        <w:rPr>
          <w:color w:val="231F20"/>
          <w:spacing w:val="-3"/>
        </w:rPr>
        <w:t> </w:t>
      </w:r>
      <w:r>
        <w:rPr>
          <w:color w:val="231F20"/>
        </w:rPr>
        <w:t>event</w:t>
      </w:r>
      <w:r>
        <w:rPr>
          <w:color w:val="231F20"/>
          <w:spacing w:val="-3"/>
        </w:rPr>
        <w:t> </w:t>
      </w:r>
      <w:r>
        <w:rPr>
          <w:color w:val="231F20"/>
        </w:rPr>
        <w:t>and</w:t>
      </w:r>
      <w:r>
        <w:rPr>
          <w:color w:val="231F20"/>
          <w:spacing w:val="-3"/>
        </w:rPr>
        <w:t> </w:t>
      </w:r>
      <w:r>
        <w:rPr>
          <w:color w:val="231F20"/>
        </w:rPr>
        <w:t>upon</w:t>
      </w:r>
      <w:r>
        <w:rPr>
          <w:color w:val="231F20"/>
          <w:spacing w:val="-3"/>
        </w:rPr>
        <w:t> </w:t>
      </w:r>
      <w:r>
        <w:rPr>
          <w:color w:val="231F20"/>
        </w:rPr>
        <w:t>receipt</w:t>
      </w:r>
      <w:r>
        <w:rPr>
          <w:color w:val="231F20"/>
          <w:spacing w:val="-3"/>
        </w:rPr>
        <w:t> </w:t>
      </w:r>
      <w:r>
        <w:rPr>
          <w:color w:val="231F20"/>
        </w:rPr>
        <w:t>and</w:t>
      </w:r>
      <w:r>
        <w:rPr>
          <w:color w:val="231F20"/>
          <w:spacing w:val="-3"/>
        </w:rPr>
        <w:t> </w:t>
      </w:r>
      <w:r>
        <w:rPr>
          <w:color w:val="231F20"/>
        </w:rPr>
        <w:t>itemization</w:t>
      </w:r>
      <w:r>
        <w:rPr>
          <w:color w:val="231F20"/>
          <w:spacing w:val="-3"/>
        </w:rPr>
        <w:t> </w:t>
      </w:r>
      <w:r>
        <w:rPr>
          <w:color w:val="231F20"/>
        </w:rPr>
        <w:t>of</w:t>
      </w:r>
      <w:r>
        <w:rPr>
          <w:color w:val="231F20"/>
          <w:spacing w:val="-3"/>
        </w:rPr>
        <w:t> </w:t>
      </w:r>
      <w:r>
        <w:rPr>
          <w:color w:val="231F20"/>
        </w:rPr>
        <w:t>the</w:t>
      </w:r>
      <w:r>
        <w:rPr>
          <w:color w:val="231F20"/>
          <w:spacing w:val="-3"/>
        </w:rPr>
        <w:t> </w:t>
      </w:r>
      <w:r>
        <w:rPr>
          <w:color w:val="231F20"/>
        </w:rPr>
        <w:t>project cost. This should be consistent with the original approved application attached hereto and incorporated herein as if set word for word. </w:t>
      </w:r>
      <w:r>
        <w:rPr>
          <w:b/>
          <w:color w:val="231F20"/>
        </w:rPr>
        <w:t>IF </w:t>
      </w:r>
      <w:r>
        <w:rPr>
          <w:color w:val="231F20"/>
        </w:rPr>
        <w:t>funding is issued prior to the event, which should be an exception, then an itemization and receipts must be provided to the Commission immediately after the event. If these</w:t>
      </w:r>
    </w:p>
    <w:p>
      <w:pPr>
        <w:pStyle w:val="BodyText"/>
        <w:spacing w:line="237" w:lineRule="auto"/>
        <w:ind w:left="100"/>
      </w:pPr>
      <w:r>
        <w:rPr>
          <w:color w:val="231F20"/>
        </w:rPr>
        <w:t>are not provided in a timely manner or are not consistent with the approved application, the Commission has</w:t>
      </w:r>
      <w:r>
        <w:rPr>
          <w:color w:val="231F20"/>
          <w:spacing w:val="-3"/>
        </w:rPr>
        <w:t> </w:t>
      </w:r>
      <w:r>
        <w:rPr>
          <w:color w:val="231F20"/>
        </w:rPr>
        <w:t>the</w:t>
      </w:r>
      <w:r>
        <w:rPr>
          <w:color w:val="231F20"/>
          <w:spacing w:val="-3"/>
        </w:rPr>
        <w:t> </w:t>
      </w:r>
      <w:r>
        <w:rPr>
          <w:color w:val="231F20"/>
        </w:rPr>
        <w:t>authority</w:t>
      </w:r>
      <w:r>
        <w:rPr>
          <w:color w:val="231F20"/>
          <w:spacing w:val="-3"/>
        </w:rPr>
        <w:t> </w:t>
      </w:r>
      <w:r>
        <w:rPr>
          <w:color w:val="231F20"/>
        </w:rPr>
        <w:t>to</w:t>
      </w:r>
      <w:r>
        <w:rPr>
          <w:color w:val="231F20"/>
          <w:spacing w:val="-3"/>
        </w:rPr>
        <w:t> </w:t>
      </w:r>
      <w:r>
        <w:rPr>
          <w:color w:val="231F20"/>
        </w:rPr>
        <w:t>request</w:t>
      </w:r>
      <w:r>
        <w:rPr>
          <w:color w:val="231F20"/>
          <w:spacing w:val="-3"/>
        </w:rPr>
        <w:t> </w:t>
      </w:r>
      <w:r>
        <w:rPr>
          <w:color w:val="231F20"/>
        </w:rPr>
        <w:t>the</w:t>
      </w:r>
      <w:r>
        <w:rPr>
          <w:color w:val="231F20"/>
          <w:spacing w:val="-3"/>
        </w:rPr>
        <w:t> </w:t>
      </w:r>
      <w:r>
        <w:rPr>
          <w:color w:val="231F20"/>
        </w:rPr>
        <w:t>funds</w:t>
      </w:r>
      <w:r>
        <w:rPr>
          <w:color w:val="231F20"/>
          <w:spacing w:val="-3"/>
        </w:rPr>
        <w:t> </w:t>
      </w:r>
      <w:r>
        <w:rPr>
          <w:color w:val="231F20"/>
        </w:rPr>
        <w:t>be</w:t>
      </w:r>
      <w:r>
        <w:rPr>
          <w:color w:val="231F20"/>
          <w:spacing w:val="-3"/>
        </w:rPr>
        <w:t> </w:t>
      </w:r>
      <w:r>
        <w:rPr>
          <w:color w:val="231F20"/>
        </w:rPr>
        <w:t>returned.</w:t>
      </w:r>
      <w:r>
        <w:rPr>
          <w:color w:val="231F20"/>
          <w:spacing w:val="-3"/>
        </w:rPr>
        <w:t> </w:t>
      </w:r>
      <w:r>
        <w:rPr>
          <w:color w:val="231F20"/>
        </w:rPr>
        <w:t>If</w:t>
      </w:r>
      <w:r>
        <w:rPr>
          <w:color w:val="231F20"/>
          <w:spacing w:val="-3"/>
        </w:rPr>
        <w:t> </w:t>
      </w:r>
      <w:r>
        <w:rPr>
          <w:color w:val="231F20"/>
        </w:rPr>
        <w:t>the</w:t>
      </w:r>
      <w:r>
        <w:rPr>
          <w:color w:val="231F20"/>
          <w:spacing w:val="-3"/>
        </w:rPr>
        <w:t> </w:t>
      </w:r>
      <w:r>
        <w:rPr>
          <w:color w:val="231F20"/>
        </w:rPr>
        <w:t>disbursement</w:t>
      </w:r>
      <w:r>
        <w:rPr>
          <w:color w:val="231F20"/>
          <w:spacing w:val="-3"/>
        </w:rPr>
        <w:t> </w:t>
      </w:r>
      <w:r>
        <w:rPr>
          <w:color w:val="231F20"/>
        </w:rPr>
        <w:t>of</w:t>
      </w:r>
      <w:r>
        <w:rPr>
          <w:color w:val="231F20"/>
          <w:spacing w:val="-3"/>
        </w:rPr>
        <w:t> </w:t>
      </w:r>
      <w:r>
        <w:rPr>
          <w:color w:val="231F20"/>
        </w:rPr>
        <w:t>funds</w:t>
      </w:r>
      <w:r>
        <w:rPr>
          <w:color w:val="231F20"/>
          <w:spacing w:val="-3"/>
        </w:rPr>
        <w:t> </w:t>
      </w:r>
      <w:r>
        <w:rPr>
          <w:color w:val="231F20"/>
        </w:rPr>
        <w:t>is</w:t>
      </w:r>
      <w:r>
        <w:rPr>
          <w:color w:val="231F20"/>
          <w:spacing w:val="-3"/>
        </w:rPr>
        <w:t> </w:t>
      </w:r>
      <w:r>
        <w:rPr>
          <w:color w:val="231F20"/>
        </w:rPr>
        <w:t>made</w:t>
      </w:r>
      <w:r>
        <w:rPr>
          <w:color w:val="231F20"/>
          <w:spacing w:val="-3"/>
        </w:rPr>
        <w:t> </w:t>
      </w:r>
      <w:r>
        <w:rPr>
          <w:color w:val="231F20"/>
        </w:rPr>
        <w:t>in</w:t>
      </w:r>
      <w:r>
        <w:rPr>
          <w:color w:val="231F20"/>
          <w:spacing w:val="-3"/>
        </w:rPr>
        <w:t> </w:t>
      </w:r>
      <w:r>
        <w:rPr>
          <w:color w:val="231F20"/>
        </w:rPr>
        <w:t>advance</w:t>
      </w:r>
      <w:r>
        <w:rPr>
          <w:color w:val="231F20"/>
          <w:spacing w:val="-3"/>
        </w:rPr>
        <w:t> </w:t>
      </w:r>
      <w:r>
        <w:rPr>
          <w:color w:val="231F20"/>
        </w:rPr>
        <w:t>of</w:t>
      </w:r>
      <w:r>
        <w:rPr>
          <w:color w:val="231F20"/>
          <w:spacing w:val="-3"/>
        </w:rPr>
        <w:t> </w:t>
      </w:r>
      <w:r>
        <w:rPr>
          <w:color w:val="231F20"/>
        </w:rPr>
        <w:t>an event or project and the event/project is cancelled, delayed significantly, or does not occur, all funds disbursed by the Commission shall be returned to the Commission.</w:t>
      </w:r>
    </w:p>
    <w:p>
      <w:pPr>
        <w:pStyle w:val="BodyText"/>
        <w:spacing w:line="237" w:lineRule="auto" w:before="235"/>
        <w:ind w:left="100" w:right="197"/>
      </w:pPr>
      <w:r>
        <w:rPr>
          <w:color w:val="231F20"/>
        </w:rPr>
        <w:t>By</w:t>
      </w:r>
      <w:r>
        <w:rPr>
          <w:color w:val="231F20"/>
          <w:spacing w:val="-3"/>
        </w:rPr>
        <w:t> </w:t>
      </w:r>
      <w:r>
        <w:rPr>
          <w:color w:val="231F20"/>
        </w:rPr>
        <w:t>accepting</w:t>
      </w:r>
      <w:r>
        <w:rPr>
          <w:color w:val="231F20"/>
          <w:spacing w:val="-3"/>
        </w:rPr>
        <w:t> </w:t>
      </w:r>
      <w:r>
        <w:rPr>
          <w:color w:val="231F20"/>
        </w:rPr>
        <w:t>funds</w:t>
      </w:r>
      <w:r>
        <w:rPr>
          <w:color w:val="231F20"/>
          <w:spacing w:val="-3"/>
        </w:rPr>
        <w:t> </w:t>
      </w:r>
      <w:r>
        <w:rPr>
          <w:color w:val="231F20"/>
        </w:rPr>
        <w:t>from</w:t>
      </w:r>
      <w:r>
        <w:rPr>
          <w:color w:val="231F20"/>
          <w:spacing w:val="-3"/>
        </w:rPr>
        <w:t> </w:t>
      </w:r>
      <w:r>
        <w:rPr>
          <w:color w:val="231F20"/>
        </w:rPr>
        <w:t>the</w:t>
      </w:r>
      <w:r>
        <w:rPr>
          <w:color w:val="231F20"/>
          <w:spacing w:val="-3"/>
        </w:rPr>
        <w:t> </w:t>
      </w:r>
      <w:r>
        <w:rPr>
          <w:color w:val="231F20"/>
        </w:rPr>
        <w:t>Commission,</w:t>
      </w:r>
      <w:r>
        <w:rPr>
          <w:color w:val="231F20"/>
          <w:spacing w:val="-3"/>
        </w:rPr>
        <w:t> </w:t>
      </w:r>
      <w:r>
        <w:rPr>
          <w:color w:val="231F20"/>
        </w:rPr>
        <w:t>you</w:t>
      </w:r>
      <w:r>
        <w:rPr>
          <w:color w:val="231F20"/>
          <w:spacing w:val="-3"/>
        </w:rPr>
        <w:t> </w:t>
      </w:r>
      <w:r>
        <w:rPr>
          <w:color w:val="231F20"/>
        </w:rPr>
        <w:t>and</w:t>
      </w:r>
      <w:r>
        <w:rPr>
          <w:color w:val="231F20"/>
          <w:spacing w:val="-3"/>
        </w:rPr>
        <w:t> </w:t>
      </w:r>
      <w:r>
        <w:rPr>
          <w:color w:val="231F20"/>
        </w:rPr>
        <w:t>your</w:t>
      </w:r>
      <w:r>
        <w:rPr>
          <w:color w:val="231F20"/>
          <w:spacing w:val="-3"/>
        </w:rPr>
        <w:t> </w:t>
      </w:r>
      <w:r>
        <w:rPr>
          <w:color w:val="231F20"/>
        </w:rPr>
        <w:t>organization</w:t>
      </w:r>
      <w:r>
        <w:rPr>
          <w:color w:val="231F20"/>
          <w:spacing w:val="-3"/>
        </w:rPr>
        <w:t> </w:t>
      </w:r>
      <w:r>
        <w:rPr>
          <w:color w:val="231F20"/>
        </w:rPr>
        <w:t>agree</w:t>
      </w:r>
      <w:r>
        <w:rPr>
          <w:color w:val="231F20"/>
          <w:spacing w:val="-3"/>
        </w:rPr>
        <w:t> </w:t>
      </w:r>
      <w:r>
        <w:rPr>
          <w:color w:val="231F20"/>
        </w:rPr>
        <w:t>to</w:t>
      </w:r>
      <w:r>
        <w:rPr>
          <w:color w:val="231F20"/>
          <w:spacing w:val="-3"/>
        </w:rPr>
        <w:t> </w:t>
      </w:r>
      <w:r>
        <w:rPr>
          <w:color w:val="231F20"/>
        </w:rPr>
        <w:t>use</w:t>
      </w:r>
      <w:r>
        <w:rPr>
          <w:color w:val="231F20"/>
          <w:spacing w:val="-3"/>
        </w:rPr>
        <w:t> </w:t>
      </w:r>
      <w:r>
        <w:rPr>
          <w:color w:val="231F20"/>
        </w:rPr>
        <w:t>any</w:t>
      </w:r>
      <w:r>
        <w:rPr>
          <w:color w:val="231F20"/>
          <w:spacing w:val="-3"/>
        </w:rPr>
        <w:t> </w:t>
      </w:r>
      <w:r>
        <w:rPr>
          <w:color w:val="231F20"/>
        </w:rPr>
        <w:t>funds</w:t>
      </w:r>
      <w:r>
        <w:rPr>
          <w:color w:val="231F20"/>
          <w:spacing w:val="-3"/>
        </w:rPr>
        <w:t> </w:t>
      </w:r>
      <w:r>
        <w:rPr>
          <w:color w:val="231F20"/>
        </w:rPr>
        <w:t>received</w:t>
      </w:r>
      <w:r>
        <w:rPr>
          <w:color w:val="231F20"/>
          <w:spacing w:val="-3"/>
        </w:rPr>
        <w:t> </w:t>
      </w:r>
      <w:r>
        <w:rPr>
          <w:color w:val="231F20"/>
        </w:rPr>
        <w:t>as</w:t>
      </w:r>
      <w:r>
        <w:rPr>
          <w:color w:val="231F20"/>
          <w:spacing w:val="-3"/>
        </w:rPr>
        <w:t> </w:t>
      </w:r>
      <w:r>
        <w:rPr>
          <w:color w:val="231F20"/>
        </w:rPr>
        <w:t>a result of this contract to assist the Commission in their mission of increasing the economic impact of visitors on the City of Jonesboro. You and your organization must further agree to maintain adequate documentation</w:t>
      </w:r>
      <w:r>
        <w:rPr>
          <w:color w:val="231F20"/>
          <w:spacing w:val="-3"/>
        </w:rPr>
        <w:t> </w:t>
      </w:r>
      <w:r>
        <w:rPr>
          <w:color w:val="231F20"/>
        </w:rPr>
        <w:t>of</w:t>
      </w:r>
      <w:r>
        <w:rPr>
          <w:color w:val="231F20"/>
          <w:spacing w:val="-3"/>
        </w:rPr>
        <w:t> </w:t>
      </w:r>
      <w:r>
        <w:rPr>
          <w:color w:val="231F20"/>
        </w:rPr>
        <w:t>the</w:t>
      </w:r>
      <w:r>
        <w:rPr>
          <w:color w:val="231F20"/>
          <w:spacing w:val="-3"/>
        </w:rPr>
        <w:t> </w:t>
      </w:r>
      <w:r>
        <w:rPr>
          <w:color w:val="231F20"/>
        </w:rPr>
        <w:t>use</w:t>
      </w:r>
      <w:r>
        <w:rPr>
          <w:color w:val="231F20"/>
          <w:spacing w:val="-3"/>
        </w:rPr>
        <w:t> </w:t>
      </w:r>
      <w:r>
        <w:rPr>
          <w:color w:val="231F20"/>
        </w:rPr>
        <w:t>of</w:t>
      </w:r>
      <w:r>
        <w:rPr>
          <w:color w:val="231F20"/>
          <w:spacing w:val="-3"/>
        </w:rPr>
        <w:t> </w:t>
      </w:r>
      <w:r>
        <w:rPr>
          <w:color w:val="231F20"/>
        </w:rPr>
        <w:t>the</w:t>
      </w:r>
      <w:r>
        <w:rPr>
          <w:color w:val="231F20"/>
          <w:spacing w:val="-3"/>
        </w:rPr>
        <w:t> </w:t>
      </w:r>
      <w:r>
        <w:rPr>
          <w:color w:val="231F20"/>
        </w:rPr>
        <w:t>funds</w:t>
      </w:r>
      <w:r>
        <w:rPr>
          <w:color w:val="231F20"/>
          <w:spacing w:val="-3"/>
        </w:rPr>
        <w:t> </w:t>
      </w:r>
      <w:r>
        <w:rPr>
          <w:color w:val="231F20"/>
        </w:rPr>
        <w:t>provided</w:t>
      </w:r>
      <w:r>
        <w:rPr>
          <w:color w:val="231F20"/>
          <w:spacing w:val="-3"/>
        </w:rPr>
        <w:t> </w:t>
      </w:r>
      <w:r>
        <w:rPr>
          <w:color w:val="231F20"/>
        </w:rPr>
        <w:t>by</w:t>
      </w:r>
      <w:r>
        <w:rPr>
          <w:color w:val="231F20"/>
          <w:spacing w:val="-3"/>
        </w:rPr>
        <w:t> </w:t>
      </w:r>
      <w:r>
        <w:rPr>
          <w:color w:val="231F20"/>
        </w:rPr>
        <w:t>the</w:t>
      </w:r>
      <w:r>
        <w:rPr>
          <w:color w:val="231F20"/>
          <w:spacing w:val="-3"/>
        </w:rPr>
        <w:t> </w:t>
      </w:r>
      <w:r>
        <w:rPr>
          <w:color w:val="231F20"/>
        </w:rPr>
        <w:t>Commission</w:t>
      </w:r>
      <w:r>
        <w:rPr>
          <w:color w:val="231F20"/>
          <w:spacing w:val="-3"/>
        </w:rPr>
        <w:t> </w:t>
      </w:r>
      <w:r>
        <w:rPr>
          <w:color w:val="231F20"/>
        </w:rPr>
        <w:t>and</w:t>
      </w:r>
      <w:r>
        <w:rPr>
          <w:color w:val="231F20"/>
          <w:spacing w:val="-3"/>
        </w:rPr>
        <w:t> </w:t>
      </w:r>
      <w:r>
        <w:rPr>
          <w:color w:val="231F20"/>
        </w:rPr>
        <w:t>to</w:t>
      </w:r>
      <w:r>
        <w:rPr>
          <w:color w:val="231F20"/>
          <w:spacing w:val="-3"/>
        </w:rPr>
        <w:t> </w:t>
      </w:r>
      <w:r>
        <w:rPr>
          <w:color w:val="231F20"/>
        </w:rPr>
        <w:t>provide</w:t>
      </w:r>
      <w:r>
        <w:rPr>
          <w:color w:val="231F20"/>
          <w:spacing w:val="-3"/>
        </w:rPr>
        <w:t> </w:t>
      </w:r>
      <w:r>
        <w:rPr>
          <w:color w:val="231F20"/>
        </w:rPr>
        <w:t>such</w:t>
      </w:r>
      <w:r>
        <w:rPr>
          <w:color w:val="231F20"/>
          <w:spacing w:val="-3"/>
        </w:rPr>
        <w:t> </w:t>
      </w:r>
      <w:r>
        <w:rPr>
          <w:color w:val="231F20"/>
        </w:rPr>
        <w:t>documentation</w:t>
      </w:r>
      <w:r>
        <w:rPr>
          <w:color w:val="231F20"/>
          <w:spacing w:val="-3"/>
        </w:rPr>
        <w:t> </w:t>
      </w:r>
      <w:r>
        <w:rPr>
          <w:color w:val="231F20"/>
        </w:rPr>
        <w:t>at the request of the Commission’s representative.</w:t>
      </w:r>
    </w:p>
    <w:p>
      <w:pPr>
        <w:pStyle w:val="BodyText"/>
        <w:spacing w:line="242" w:lineRule="exact" w:before="235"/>
        <w:ind w:left="100"/>
      </w:pPr>
      <w:r>
        <w:rPr>
          <w:color w:val="231F20"/>
        </w:rPr>
        <w:t>Organizations</w:t>
      </w:r>
      <w:r>
        <w:rPr>
          <w:color w:val="231F20"/>
          <w:spacing w:val="-1"/>
        </w:rPr>
        <w:t> </w:t>
      </w:r>
      <w:r>
        <w:rPr>
          <w:color w:val="231F20"/>
        </w:rPr>
        <w:t>granted</w:t>
      </w:r>
      <w:r>
        <w:rPr>
          <w:color w:val="231F20"/>
          <w:spacing w:val="-1"/>
        </w:rPr>
        <w:t> </w:t>
      </w:r>
      <w:r>
        <w:rPr>
          <w:color w:val="231F20"/>
        </w:rPr>
        <w:t>funding from</w:t>
      </w:r>
      <w:r>
        <w:rPr>
          <w:color w:val="231F20"/>
          <w:spacing w:val="-1"/>
        </w:rPr>
        <w:t> </w:t>
      </w:r>
      <w:r>
        <w:rPr>
          <w:color w:val="231F20"/>
        </w:rPr>
        <w:t>the</w:t>
      </w:r>
      <w:r>
        <w:rPr>
          <w:color w:val="231F20"/>
          <w:spacing w:val="-1"/>
        </w:rPr>
        <w:t> </w:t>
      </w:r>
      <w:r>
        <w:rPr>
          <w:color w:val="231F20"/>
        </w:rPr>
        <w:t>Jonesboro Advertising</w:t>
      </w:r>
      <w:r>
        <w:rPr>
          <w:color w:val="231F20"/>
          <w:spacing w:val="-1"/>
        </w:rPr>
        <w:t> </w:t>
      </w:r>
      <w:r>
        <w:rPr>
          <w:color w:val="231F20"/>
        </w:rPr>
        <w:t>and</w:t>
      </w:r>
      <w:r>
        <w:rPr>
          <w:color w:val="231F20"/>
          <w:spacing w:val="-1"/>
        </w:rPr>
        <w:t> </w:t>
      </w:r>
      <w:r>
        <w:rPr>
          <w:color w:val="231F20"/>
        </w:rPr>
        <w:t>Promotion Commission</w:t>
      </w:r>
      <w:r>
        <w:rPr>
          <w:color w:val="231F20"/>
          <w:spacing w:val="-1"/>
        </w:rPr>
        <w:t> </w:t>
      </w:r>
      <w:r>
        <w:rPr>
          <w:color w:val="231F20"/>
        </w:rPr>
        <w:t>are</w:t>
      </w:r>
      <w:r>
        <w:rPr>
          <w:color w:val="231F20"/>
          <w:spacing w:val="-1"/>
        </w:rPr>
        <w:t> </w:t>
      </w:r>
      <w:r>
        <w:rPr>
          <w:color w:val="231F20"/>
        </w:rPr>
        <w:t>required </w:t>
      </w:r>
      <w:r>
        <w:rPr>
          <w:color w:val="231F20"/>
          <w:spacing w:val="-5"/>
        </w:rPr>
        <w:t>to:</w:t>
      </w:r>
    </w:p>
    <w:p>
      <w:pPr>
        <w:pStyle w:val="ListParagraph"/>
        <w:numPr>
          <w:ilvl w:val="0"/>
          <w:numId w:val="5"/>
        </w:numPr>
        <w:tabs>
          <w:tab w:pos="819" w:val="left" w:leader="none"/>
        </w:tabs>
        <w:spacing w:line="240" w:lineRule="exact" w:before="0" w:after="0"/>
        <w:ind w:left="819" w:right="0" w:hanging="719"/>
        <w:jc w:val="left"/>
        <w:rPr>
          <w:color w:val="231F20"/>
          <w:sz w:val="20"/>
        </w:rPr>
      </w:pPr>
      <w:r>
        <w:rPr>
          <w:color w:val="231F20"/>
          <w:sz w:val="20"/>
        </w:rPr>
        <w:t>Return</w:t>
      </w:r>
      <w:r>
        <w:rPr>
          <w:color w:val="231F20"/>
          <w:spacing w:val="-1"/>
          <w:sz w:val="20"/>
        </w:rPr>
        <w:t> </w:t>
      </w:r>
      <w:r>
        <w:rPr>
          <w:color w:val="231F20"/>
          <w:sz w:val="20"/>
        </w:rPr>
        <w:t>signed</w:t>
      </w:r>
      <w:r>
        <w:rPr>
          <w:color w:val="231F20"/>
          <w:spacing w:val="-1"/>
          <w:sz w:val="20"/>
        </w:rPr>
        <w:t> </w:t>
      </w:r>
      <w:r>
        <w:rPr>
          <w:color w:val="231F20"/>
          <w:sz w:val="20"/>
        </w:rPr>
        <w:t>funding</w:t>
      </w:r>
      <w:r>
        <w:rPr>
          <w:color w:val="231F20"/>
          <w:spacing w:val="-1"/>
          <w:sz w:val="20"/>
        </w:rPr>
        <w:t> </w:t>
      </w:r>
      <w:r>
        <w:rPr>
          <w:color w:val="231F20"/>
          <w:sz w:val="20"/>
        </w:rPr>
        <w:t>agreement</w:t>
      </w:r>
      <w:r>
        <w:rPr>
          <w:color w:val="231F20"/>
          <w:spacing w:val="-1"/>
          <w:sz w:val="20"/>
        </w:rPr>
        <w:t> </w:t>
      </w:r>
      <w:r>
        <w:rPr>
          <w:color w:val="231F20"/>
          <w:sz w:val="20"/>
        </w:rPr>
        <w:t>within</w:t>
      </w:r>
      <w:r>
        <w:rPr>
          <w:color w:val="231F20"/>
          <w:spacing w:val="-1"/>
          <w:sz w:val="20"/>
        </w:rPr>
        <w:t> </w:t>
      </w:r>
      <w:r>
        <w:rPr>
          <w:color w:val="231F20"/>
          <w:sz w:val="20"/>
        </w:rPr>
        <w:t>10</w:t>
      </w:r>
      <w:r>
        <w:rPr>
          <w:color w:val="231F20"/>
          <w:spacing w:val="-1"/>
          <w:sz w:val="20"/>
        </w:rPr>
        <w:t> </w:t>
      </w:r>
      <w:r>
        <w:rPr>
          <w:color w:val="231F20"/>
          <w:sz w:val="20"/>
        </w:rPr>
        <w:t>days</w:t>
      </w:r>
      <w:r>
        <w:rPr>
          <w:color w:val="231F20"/>
          <w:spacing w:val="-1"/>
          <w:sz w:val="20"/>
        </w:rPr>
        <w:t> </w:t>
      </w:r>
      <w:r>
        <w:rPr>
          <w:color w:val="231F20"/>
          <w:sz w:val="20"/>
        </w:rPr>
        <w:t>of</w:t>
      </w:r>
      <w:r>
        <w:rPr>
          <w:color w:val="231F20"/>
          <w:spacing w:val="-1"/>
          <w:sz w:val="20"/>
        </w:rPr>
        <w:t> </w:t>
      </w:r>
      <w:r>
        <w:rPr>
          <w:color w:val="231F20"/>
          <w:spacing w:val="-2"/>
          <w:sz w:val="20"/>
        </w:rPr>
        <w:t>receipt.</w:t>
      </w:r>
    </w:p>
    <w:p>
      <w:pPr>
        <w:pStyle w:val="ListParagraph"/>
        <w:numPr>
          <w:ilvl w:val="0"/>
          <w:numId w:val="5"/>
        </w:numPr>
        <w:tabs>
          <w:tab w:pos="819" w:val="left" w:leader="none"/>
        </w:tabs>
        <w:spacing w:line="240" w:lineRule="exact" w:before="0" w:after="0"/>
        <w:ind w:left="819" w:right="0" w:hanging="719"/>
        <w:jc w:val="left"/>
        <w:rPr>
          <w:color w:val="231F20"/>
          <w:sz w:val="20"/>
        </w:rPr>
      </w:pPr>
      <w:r>
        <w:rPr>
          <w:color w:val="231F20"/>
          <w:sz w:val="20"/>
        </w:rPr>
        <w:t>Include</w:t>
      </w:r>
      <w:r>
        <w:rPr>
          <w:color w:val="231F20"/>
          <w:spacing w:val="-1"/>
          <w:sz w:val="20"/>
        </w:rPr>
        <w:t> </w:t>
      </w:r>
      <w:r>
        <w:rPr>
          <w:color w:val="231F20"/>
          <w:sz w:val="20"/>
        </w:rPr>
        <w:t>the Jonesboro</w:t>
      </w:r>
      <w:r>
        <w:rPr>
          <w:color w:val="231F20"/>
          <w:spacing w:val="-1"/>
          <w:sz w:val="20"/>
        </w:rPr>
        <w:t> </w:t>
      </w:r>
      <w:r>
        <w:rPr>
          <w:color w:val="231F20"/>
          <w:sz w:val="20"/>
        </w:rPr>
        <w:t>Advertising and</w:t>
      </w:r>
      <w:r>
        <w:rPr>
          <w:color w:val="231F20"/>
          <w:spacing w:val="-1"/>
          <w:sz w:val="20"/>
        </w:rPr>
        <w:t> </w:t>
      </w:r>
      <w:r>
        <w:rPr>
          <w:color w:val="231F20"/>
          <w:sz w:val="20"/>
        </w:rPr>
        <w:t>Promotion Commission logo</w:t>
      </w:r>
      <w:r>
        <w:rPr>
          <w:color w:val="231F20"/>
          <w:spacing w:val="-1"/>
          <w:sz w:val="20"/>
        </w:rPr>
        <w:t> </w:t>
      </w:r>
      <w:r>
        <w:rPr>
          <w:color w:val="231F20"/>
          <w:sz w:val="20"/>
        </w:rPr>
        <w:t>on all</w:t>
      </w:r>
      <w:r>
        <w:rPr>
          <w:color w:val="231F20"/>
          <w:spacing w:val="-1"/>
          <w:sz w:val="20"/>
        </w:rPr>
        <w:t> </w:t>
      </w:r>
      <w:r>
        <w:rPr>
          <w:color w:val="231F20"/>
          <w:sz w:val="20"/>
        </w:rPr>
        <w:t>published, printed, </w:t>
      </w:r>
      <w:r>
        <w:rPr>
          <w:color w:val="231F20"/>
          <w:spacing w:val="-5"/>
          <w:sz w:val="20"/>
        </w:rPr>
        <w:t>and</w:t>
      </w:r>
    </w:p>
    <w:p>
      <w:pPr>
        <w:pStyle w:val="BodyText"/>
        <w:spacing w:line="240" w:lineRule="exact"/>
        <w:ind w:left="820"/>
      </w:pPr>
      <w:r>
        <w:rPr>
          <w:color w:val="231F20"/>
        </w:rPr>
        <w:t>online</w:t>
      </w:r>
      <w:r>
        <w:rPr>
          <w:color w:val="231F20"/>
          <w:spacing w:val="-4"/>
        </w:rPr>
        <w:t> </w:t>
      </w:r>
      <w:r>
        <w:rPr>
          <w:color w:val="231F20"/>
        </w:rPr>
        <w:t>(including</w:t>
      </w:r>
      <w:r>
        <w:rPr>
          <w:color w:val="231F20"/>
          <w:spacing w:val="-2"/>
        </w:rPr>
        <w:t> </w:t>
      </w:r>
      <w:r>
        <w:rPr>
          <w:color w:val="231F20"/>
        </w:rPr>
        <w:t>social</w:t>
      </w:r>
      <w:r>
        <w:rPr>
          <w:color w:val="231F20"/>
          <w:spacing w:val="-2"/>
        </w:rPr>
        <w:t> </w:t>
      </w:r>
      <w:r>
        <w:rPr>
          <w:color w:val="231F20"/>
        </w:rPr>
        <w:t>media</w:t>
      </w:r>
      <w:r>
        <w:rPr>
          <w:color w:val="231F20"/>
          <w:spacing w:val="-2"/>
        </w:rPr>
        <w:t> </w:t>
      </w:r>
      <w:r>
        <w:rPr>
          <w:color w:val="231F20"/>
        </w:rPr>
        <w:t>posts)</w:t>
      </w:r>
      <w:r>
        <w:rPr>
          <w:color w:val="231F20"/>
          <w:spacing w:val="-2"/>
        </w:rPr>
        <w:t> information.</w:t>
      </w:r>
    </w:p>
    <w:p>
      <w:pPr>
        <w:pStyle w:val="ListParagraph"/>
        <w:numPr>
          <w:ilvl w:val="0"/>
          <w:numId w:val="5"/>
        </w:numPr>
        <w:tabs>
          <w:tab w:pos="820" w:val="left" w:leader="none"/>
        </w:tabs>
        <w:spacing w:line="237" w:lineRule="auto" w:before="0" w:after="0"/>
        <w:ind w:left="820" w:right="508" w:hanging="720"/>
        <w:jc w:val="left"/>
        <w:rPr>
          <w:color w:val="231F20"/>
          <w:sz w:val="20"/>
        </w:rPr>
      </w:pPr>
      <w:r>
        <w:rPr>
          <w:color w:val="231F20"/>
          <w:sz w:val="20"/>
        </w:rPr>
        <w:t>If a program is printed grantees receiving at least $5000 must provide a full-page ad for the Jonesboro</w:t>
      </w:r>
      <w:r>
        <w:rPr>
          <w:color w:val="231F20"/>
          <w:spacing w:val="-4"/>
          <w:sz w:val="20"/>
        </w:rPr>
        <w:t> </w:t>
      </w:r>
      <w:r>
        <w:rPr>
          <w:color w:val="231F20"/>
          <w:sz w:val="20"/>
        </w:rPr>
        <w:t>Advertising</w:t>
      </w:r>
      <w:r>
        <w:rPr>
          <w:color w:val="231F20"/>
          <w:spacing w:val="-4"/>
          <w:sz w:val="20"/>
        </w:rPr>
        <w:t> </w:t>
      </w:r>
      <w:r>
        <w:rPr>
          <w:color w:val="231F20"/>
          <w:sz w:val="20"/>
        </w:rPr>
        <w:t>&amp;</w:t>
      </w:r>
      <w:r>
        <w:rPr>
          <w:color w:val="231F20"/>
          <w:spacing w:val="-4"/>
          <w:sz w:val="20"/>
        </w:rPr>
        <w:t> </w:t>
      </w:r>
      <w:r>
        <w:rPr>
          <w:color w:val="231F20"/>
          <w:sz w:val="20"/>
        </w:rPr>
        <w:t>Promotion</w:t>
      </w:r>
      <w:r>
        <w:rPr>
          <w:color w:val="231F20"/>
          <w:spacing w:val="-4"/>
          <w:sz w:val="20"/>
        </w:rPr>
        <w:t> </w:t>
      </w:r>
      <w:r>
        <w:rPr>
          <w:color w:val="231F20"/>
          <w:sz w:val="20"/>
        </w:rPr>
        <w:t>Commission</w:t>
      </w:r>
      <w:r>
        <w:rPr>
          <w:color w:val="231F20"/>
          <w:spacing w:val="-4"/>
          <w:sz w:val="20"/>
        </w:rPr>
        <w:t> </w:t>
      </w:r>
      <w:r>
        <w:rPr>
          <w:color w:val="231F20"/>
          <w:sz w:val="20"/>
        </w:rPr>
        <w:t>at</w:t>
      </w:r>
      <w:r>
        <w:rPr>
          <w:color w:val="231F20"/>
          <w:spacing w:val="-4"/>
          <w:sz w:val="20"/>
        </w:rPr>
        <w:t> </w:t>
      </w:r>
      <w:r>
        <w:rPr>
          <w:color w:val="231F20"/>
          <w:sz w:val="20"/>
        </w:rPr>
        <w:t>no</w:t>
      </w:r>
      <w:r>
        <w:rPr>
          <w:color w:val="231F20"/>
          <w:spacing w:val="-4"/>
          <w:sz w:val="20"/>
        </w:rPr>
        <w:t> </w:t>
      </w:r>
      <w:r>
        <w:rPr>
          <w:color w:val="231F20"/>
          <w:sz w:val="20"/>
        </w:rPr>
        <w:t>additional</w:t>
      </w:r>
      <w:r>
        <w:rPr>
          <w:color w:val="231F20"/>
          <w:spacing w:val="-4"/>
          <w:sz w:val="20"/>
        </w:rPr>
        <w:t> </w:t>
      </w:r>
      <w:r>
        <w:rPr>
          <w:color w:val="231F20"/>
          <w:sz w:val="20"/>
        </w:rPr>
        <w:t>charge.</w:t>
      </w:r>
      <w:r>
        <w:rPr>
          <w:color w:val="231F20"/>
          <w:spacing w:val="-4"/>
          <w:sz w:val="20"/>
        </w:rPr>
        <w:t> </w:t>
      </w:r>
      <w:r>
        <w:rPr>
          <w:color w:val="231F20"/>
          <w:sz w:val="20"/>
        </w:rPr>
        <w:t>Grants</w:t>
      </w:r>
      <w:r>
        <w:rPr>
          <w:color w:val="231F20"/>
          <w:spacing w:val="-4"/>
          <w:sz w:val="20"/>
        </w:rPr>
        <w:t> </w:t>
      </w:r>
      <w:r>
        <w:rPr>
          <w:color w:val="231F20"/>
          <w:sz w:val="20"/>
        </w:rPr>
        <w:t>less</w:t>
      </w:r>
      <w:r>
        <w:rPr>
          <w:color w:val="231F20"/>
          <w:spacing w:val="-4"/>
          <w:sz w:val="20"/>
        </w:rPr>
        <w:t> </w:t>
      </w:r>
      <w:r>
        <w:rPr>
          <w:color w:val="231F20"/>
          <w:sz w:val="20"/>
        </w:rPr>
        <w:t>than</w:t>
      </w:r>
      <w:r>
        <w:rPr>
          <w:color w:val="231F20"/>
          <w:spacing w:val="-4"/>
          <w:sz w:val="20"/>
        </w:rPr>
        <w:t> </w:t>
      </w:r>
      <w:r>
        <w:rPr>
          <w:color w:val="231F20"/>
          <w:sz w:val="20"/>
        </w:rPr>
        <w:t>$5000 must provide a half page ad.</w:t>
      </w:r>
    </w:p>
    <w:p>
      <w:pPr>
        <w:pStyle w:val="Heading5"/>
        <w:numPr>
          <w:ilvl w:val="0"/>
          <w:numId w:val="5"/>
        </w:numPr>
        <w:tabs>
          <w:tab w:pos="820" w:val="left" w:leader="none"/>
        </w:tabs>
        <w:spacing w:line="237" w:lineRule="auto" w:before="0" w:after="0"/>
        <w:ind w:left="820" w:right="398" w:hanging="720"/>
        <w:jc w:val="left"/>
        <w:rPr>
          <w:b w:val="0"/>
          <w:color w:val="231F20"/>
        </w:rPr>
      </w:pPr>
      <w:r>
        <w:rPr>
          <w:color w:val="231F20"/>
        </w:rPr>
        <w:t>Supply</w:t>
      </w:r>
      <w:r>
        <w:rPr>
          <w:color w:val="231F20"/>
          <w:spacing w:val="-4"/>
        </w:rPr>
        <w:t> </w:t>
      </w:r>
      <w:r>
        <w:rPr>
          <w:color w:val="231F20"/>
        </w:rPr>
        <w:t>a</w:t>
      </w:r>
      <w:r>
        <w:rPr>
          <w:color w:val="231F20"/>
          <w:spacing w:val="-4"/>
        </w:rPr>
        <w:t> </w:t>
      </w:r>
      <w:r>
        <w:rPr>
          <w:color w:val="231F20"/>
        </w:rPr>
        <w:t>completed</w:t>
      </w:r>
      <w:r>
        <w:rPr>
          <w:color w:val="231F20"/>
          <w:spacing w:val="-4"/>
        </w:rPr>
        <w:t> </w:t>
      </w:r>
      <w:r>
        <w:rPr>
          <w:color w:val="231F20"/>
        </w:rPr>
        <w:t>Follow-up</w:t>
      </w:r>
      <w:r>
        <w:rPr>
          <w:color w:val="231F20"/>
          <w:spacing w:val="-5"/>
        </w:rPr>
        <w:t> </w:t>
      </w:r>
      <w:r>
        <w:rPr>
          <w:color w:val="231F20"/>
        </w:rPr>
        <w:t>report</w:t>
      </w:r>
      <w:r>
        <w:rPr>
          <w:color w:val="231F20"/>
          <w:spacing w:val="-4"/>
        </w:rPr>
        <w:t> </w:t>
      </w:r>
      <w:r>
        <w:rPr>
          <w:color w:val="231F20"/>
        </w:rPr>
        <w:t>and</w:t>
      </w:r>
      <w:r>
        <w:rPr>
          <w:color w:val="231F20"/>
          <w:spacing w:val="-4"/>
        </w:rPr>
        <w:t> </w:t>
      </w:r>
      <w:r>
        <w:rPr>
          <w:color w:val="231F20"/>
        </w:rPr>
        <w:t>reimbursement</w:t>
      </w:r>
      <w:r>
        <w:rPr>
          <w:color w:val="231F20"/>
          <w:spacing w:val="-4"/>
        </w:rPr>
        <w:t> </w:t>
      </w:r>
      <w:r>
        <w:rPr>
          <w:color w:val="231F20"/>
        </w:rPr>
        <w:t>requests</w:t>
      </w:r>
      <w:r>
        <w:rPr>
          <w:color w:val="231F20"/>
          <w:spacing w:val="-5"/>
        </w:rPr>
        <w:t> </w:t>
      </w:r>
      <w:r>
        <w:rPr>
          <w:color w:val="231F20"/>
        </w:rPr>
        <w:t>with</w:t>
      </w:r>
      <w:r>
        <w:rPr>
          <w:color w:val="231F20"/>
          <w:spacing w:val="-5"/>
        </w:rPr>
        <w:t> </w:t>
      </w:r>
      <w:r>
        <w:rPr>
          <w:color w:val="231F20"/>
        </w:rPr>
        <w:t>documentation no later than 60 days after the event or project.</w:t>
      </w:r>
    </w:p>
    <w:p>
      <w:pPr>
        <w:spacing w:line="237" w:lineRule="auto" w:before="237"/>
        <w:ind w:left="100" w:right="0" w:firstLine="0"/>
        <w:jc w:val="left"/>
        <w:rPr>
          <w:b/>
          <w:sz w:val="20"/>
        </w:rPr>
      </w:pPr>
      <w:r>
        <w:rPr>
          <w:b/>
          <w:color w:val="231F20"/>
          <w:sz w:val="20"/>
        </w:rPr>
        <w:t>I</w:t>
      </w:r>
      <w:r>
        <w:rPr>
          <w:b/>
          <w:color w:val="231F20"/>
          <w:spacing w:val="-3"/>
          <w:sz w:val="20"/>
        </w:rPr>
        <w:t> </w:t>
      </w:r>
      <w:r>
        <w:rPr>
          <w:b/>
          <w:color w:val="231F20"/>
          <w:sz w:val="20"/>
        </w:rPr>
        <w:t>have</w:t>
      </w:r>
      <w:r>
        <w:rPr>
          <w:b/>
          <w:color w:val="231F20"/>
          <w:spacing w:val="-3"/>
          <w:sz w:val="20"/>
        </w:rPr>
        <w:t> </w:t>
      </w:r>
      <w:r>
        <w:rPr>
          <w:b/>
          <w:color w:val="231F20"/>
          <w:sz w:val="20"/>
        </w:rPr>
        <w:t>reviewed</w:t>
      </w:r>
      <w:r>
        <w:rPr>
          <w:b/>
          <w:color w:val="231F20"/>
          <w:spacing w:val="-3"/>
          <w:sz w:val="20"/>
        </w:rPr>
        <w:t> </w:t>
      </w:r>
      <w:r>
        <w:rPr>
          <w:b/>
          <w:color w:val="231F20"/>
          <w:sz w:val="20"/>
        </w:rPr>
        <w:t>the</w:t>
      </w:r>
      <w:r>
        <w:rPr>
          <w:b/>
          <w:color w:val="231F20"/>
          <w:spacing w:val="-3"/>
          <w:sz w:val="20"/>
        </w:rPr>
        <w:t> </w:t>
      </w:r>
      <w:r>
        <w:rPr>
          <w:b/>
          <w:color w:val="231F20"/>
          <w:sz w:val="20"/>
        </w:rPr>
        <w:t>above</w:t>
      </w:r>
      <w:r>
        <w:rPr>
          <w:b/>
          <w:color w:val="231F20"/>
          <w:spacing w:val="-3"/>
          <w:sz w:val="20"/>
        </w:rPr>
        <w:t> </w:t>
      </w:r>
      <w:r>
        <w:rPr>
          <w:b/>
          <w:color w:val="231F20"/>
          <w:sz w:val="20"/>
        </w:rPr>
        <w:t>and</w:t>
      </w:r>
      <w:r>
        <w:rPr>
          <w:b/>
          <w:color w:val="231F20"/>
          <w:spacing w:val="-3"/>
          <w:sz w:val="20"/>
        </w:rPr>
        <w:t> </w:t>
      </w:r>
      <w:r>
        <w:rPr>
          <w:b/>
          <w:color w:val="231F20"/>
          <w:sz w:val="20"/>
        </w:rPr>
        <w:t>understand</w:t>
      </w:r>
      <w:r>
        <w:rPr>
          <w:b/>
          <w:color w:val="231F20"/>
          <w:spacing w:val="-3"/>
          <w:sz w:val="20"/>
        </w:rPr>
        <w:t> </w:t>
      </w:r>
      <w:r>
        <w:rPr>
          <w:b/>
          <w:color w:val="231F20"/>
          <w:sz w:val="20"/>
        </w:rPr>
        <w:t>that</w:t>
      </w:r>
      <w:r>
        <w:rPr>
          <w:b/>
          <w:color w:val="231F20"/>
          <w:spacing w:val="-3"/>
          <w:sz w:val="20"/>
        </w:rPr>
        <w:t> </w:t>
      </w:r>
      <w:r>
        <w:rPr>
          <w:b/>
          <w:color w:val="231F20"/>
          <w:sz w:val="20"/>
        </w:rPr>
        <w:t>disbursement</w:t>
      </w:r>
      <w:r>
        <w:rPr>
          <w:b/>
          <w:color w:val="231F20"/>
          <w:spacing w:val="-3"/>
          <w:sz w:val="20"/>
        </w:rPr>
        <w:t> </w:t>
      </w:r>
      <w:r>
        <w:rPr>
          <w:b/>
          <w:color w:val="231F20"/>
          <w:sz w:val="20"/>
        </w:rPr>
        <w:t>of</w:t>
      </w:r>
      <w:r>
        <w:rPr>
          <w:b/>
          <w:color w:val="231F20"/>
          <w:spacing w:val="-4"/>
          <w:sz w:val="20"/>
        </w:rPr>
        <w:t> </w:t>
      </w:r>
      <w:r>
        <w:rPr>
          <w:b/>
          <w:color w:val="231F20"/>
          <w:sz w:val="20"/>
        </w:rPr>
        <w:t>funds</w:t>
      </w:r>
      <w:r>
        <w:rPr>
          <w:b/>
          <w:color w:val="231F20"/>
          <w:spacing w:val="-4"/>
          <w:sz w:val="20"/>
        </w:rPr>
        <w:t> </w:t>
      </w:r>
      <w:r>
        <w:rPr>
          <w:b/>
          <w:color w:val="231F20"/>
          <w:sz w:val="20"/>
        </w:rPr>
        <w:t>will</w:t>
      </w:r>
      <w:r>
        <w:rPr>
          <w:b/>
          <w:color w:val="231F20"/>
          <w:spacing w:val="-3"/>
          <w:sz w:val="20"/>
        </w:rPr>
        <w:t> </w:t>
      </w:r>
      <w:r>
        <w:rPr>
          <w:b/>
          <w:color w:val="231F20"/>
          <w:sz w:val="20"/>
        </w:rPr>
        <w:t>be</w:t>
      </w:r>
      <w:r>
        <w:rPr>
          <w:b/>
          <w:color w:val="231F20"/>
          <w:spacing w:val="-3"/>
          <w:sz w:val="20"/>
        </w:rPr>
        <w:t> </w:t>
      </w:r>
      <w:r>
        <w:rPr>
          <w:b/>
          <w:color w:val="231F20"/>
          <w:sz w:val="20"/>
        </w:rPr>
        <w:t>based</w:t>
      </w:r>
      <w:r>
        <w:rPr>
          <w:b/>
          <w:color w:val="231F20"/>
          <w:spacing w:val="-3"/>
          <w:sz w:val="20"/>
        </w:rPr>
        <w:t> </w:t>
      </w:r>
      <w:r>
        <w:rPr>
          <w:b/>
          <w:color w:val="231F20"/>
          <w:sz w:val="20"/>
        </w:rPr>
        <w:t>on</w:t>
      </w:r>
      <w:r>
        <w:rPr>
          <w:b/>
          <w:color w:val="231F20"/>
          <w:spacing w:val="-4"/>
          <w:sz w:val="20"/>
        </w:rPr>
        <w:t> </w:t>
      </w:r>
      <w:r>
        <w:rPr>
          <w:b/>
          <w:color w:val="231F20"/>
          <w:sz w:val="20"/>
        </w:rPr>
        <w:t>our organization’s compliance with the stipulations noted above.</w:t>
      </w:r>
    </w:p>
    <w:p>
      <w:pPr>
        <w:pStyle w:val="BodyText"/>
        <w:tabs>
          <w:tab w:pos="6954" w:val="left" w:leader="none"/>
          <w:tab w:pos="10671" w:val="left" w:leader="none"/>
          <w:tab w:pos="10767" w:val="left" w:leader="none"/>
          <w:tab w:pos="10840" w:val="left" w:leader="none"/>
        </w:tabs>
        <w:spacing w:line="472" w:lineRule="auto" w:before="237"/>
        <w:ind w:left="100" w:right="177"/>
      </w:pPr>
      <w:r>
        <w:rPr>
          <w:color w:val="231F20"/>
        </w:rPr>
        <w:t>Organization Name: </w:t>
      </w:r>
      <w:r>
        <w:rPr>
          <w:color w:val="231F20"/>
          <w:u w:val="single" w:color="221E1F"/>
        </w:rPr>
        <w:tab/>
        <w:tab/>
        <w:tab/>
        <w:tab/>
      </w:r>
      <w:r>
        <w:rPr>
          <w:color w:val="231F20"/>
          <w:u w:val="none"/>
        </w:rPr>
        <w:t> Signature: </w:t>
      </w:r>
      <w:r>
        <w:rPr>
          <w:color w:val="231F20"/>
          <w:u w:val="single" w:color="221E1F"/>
        </w:rPr>
        <w:tab/>
      </w:r>
      <w:r>
        <w:rPr>
          <w:color w:val="231F20"/>
          <w:u w:val="none"/>
        </w:rPr>
        <w:t>Date: </w:t>
      </w:r>
      <w:r>
        <w:rPr>
          <w:color w:val="231F20"/>
          <w:u w:val="single" w:color="221E1F"/>
        </w:rPr>
        <w:tab/>
        <w:tab/>
      </w:r>
      <w:r>
        <w:rPr>
          <w:color w:val="231F20"/>
          <w:u w:val="none"/>
        </w:rPr>
        <w:t> Printed Name: </w:t>
      </w:r>
      <w:r>
        <w:rPr>
          <w:color w:val="231F20"/>
          <w:u w:val="single" w:color="221E1F"/>
        </w:rPr>
        <w:tab/>
        <w:tab/>
        <w:tab/>
      </w:r>
      <w:r>
        <w:rPr>
          <w:color w:val="231F20"/>
          <w:spacing w:val="-55"/>
          <w:u w:val="single" w:color="221E1F"/>
        </w:rPr>
        <w:t> </w:t>
      </w:r>
      <w:r>
        <w:rPr>
          <w:color w:val="231F20"/>
          <w:u w:val="none"/>
        </w:rPr>
        <w:t> Mail Check to this Address: </w:t>
      </w:r>
      <w:r>
        <w:rPr>
          <w:color w:val="231F20"/>
          <w:u w:val="single" w:color="221E1F"/>
        </w:rPr>
        <w:tab/>
        <w:tab/>
      </w:r>
      <w:r>
        <w:rPr>
          <w:color w:val="231F20"/>
          <w:u w:val="none"/>
        </w:rPr>
        <w:t> Authorized on behalf of the Jonesboro Advertising and Promotion Commission:</w:t>
      </w:r>
    </w:p>
    <w:p>
      <w:pPr>
        <w:pStyle w:val="BodyText"/>
        <w:spacing w:before="4"/>
      </w:pPr>
    </w:p>
    <w:p>
      <w:pPr>
        <w:pStyle w:val="BodyText"/>
        <w:tabs>
          <w:tab w:pos="7081" w:val="left" w:leader="none"/>
          <w:tab w:pos="10767" w:val="left" w:leader="none"/>
        </w:tabs>
        <w:spacing w:line="237" w:lineRule="auto"/>
        <w:ind w:left="100" w:right="250"/>
      </w:pPr>
      <w:r>
        <w:rPr>
          <w:color w:val="231F20"/>
        </w:rPr>
        <w:t>Signature: </w:t>
      </w:r>
      <w:r>
        <w:rPr>
          <w:color w:val="231F20"/>
          <w:u w:val="single" w:color="221E1F"/>
        </w:rPr>
        <w:tab/>
      </w:r>
      <w:r>
        <w:rPr>
          <w:color w:val="231F20"/>
          <w:u w:val="none"/>
        </w:rPr>
        <w:t>Date: </w:t>
      </w:r>
      <w:r>
        <w:rPr>
          <w:color w:val="231F20"/>
          <w:u w:val="single" w:color="221E1F"/>
        </w:rPr>
        <w:tab/>
      </w:r>
      <w:r>
        <w:rPr>
          <w:color w:val="231F20"/>
          <w:u w:val="none"/>
        </w:rPr>
        <w:t> Jerry Morgan, Chairman</w:t>
      </w:r>
    </w:p>
    <w:p>
      <w:pPr>
        <w:spacing w:after="0" w:line="237" w:lineRule="auto"/>
        <w:sectPr>
          <w:pgSz w:w="12240" w:h="15840"/>
          <w:pgMar w:top="840" w:bottom="280" w:left="620" w:right="600"/>
        </w:sectPr>
      </w:pPr>
    </w:p>
    <w:p>
      <w:pPr>
        <w:pStyle w:val="BodyText"/>
        <w:ind w:left="3527"/>
      </w:pPr>
      <w:r>
        <w:rPr/>
        <w:drawing>
          <wp:inline distT="0" distB="0" distL="0" distR="0">
            <wp:extent cx="2447648" cy="1283207"/>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6" cstate="print"/>
                    <a:stretch>
                      <a:fillRect/>
                    </a:stretch>
                  </pic:blipFill>
                  <pic:spPr>
                    <a:xfrm>
                      <a:off x="0" y="0"/>
                      <a:ext cx="2447648" cy="1283207"/>
                    </a:xfrm>
                    <a:prstGeom prst="rect">
                      <a:avLst/>
                    </a:prstGeom>
                  </pic:spPr>
                </pic:pic>
              </a:graphicData>
            </a:graphic>
          </wp:inline>
        </w:drawing>
      </w:r>
      <w:r>
        <w:rPr/>
      </w:r>
    </w:p>
    <w:p>
      <w:pPr>
        <w:pStyle w:val="Heading4"/>
        <w:spacing w:line="237" w:lineRule="auto" w:before="31"/>
        <w:ind w:left="1723" w:right="1743" w:firstLine="4"/>
        <w:jc w:val="center"/>
      </w:pPr>
      <w:r>
        <w:rPr>
          <w:color w:val="231F20"/>
        </w:rPr>
        <w:t>Follow-Up Report and Request for Reimbursement (Prepared</w:t>
      </w:r>
      <w:r>
        <w:rPr>
          <w:color w:val="231F20"/>
          <w:spacing w:val="-5"/>
        </w:rPr>
        <w:t> </w:t>
      </w:r>
      <w:r>
        <w:rPr>
          <w:color w:val="231F20"/>
        </w:rPr>
        <w:t>and</w:t>
      </w:r>
      <w:r>
        <w:rPr>
          <w:color w:val="231F20"/>
          <w:spacing w:val="-5"/>
        </w:rPr>
        <w:t> </w:t>
      </w:r>
      <w:r>
        <w:rPr>
          <w:color w:val="231F20"/>
        </w:rPr>
        <w:t>Returned</w:t>
      </w:r>
      <w:r>
        <w:rPr>
          <w:color w:val="231F20"/>
          <w:spacing w:val="-5"/>
        </w:rPr>
        <w:t> </w:t>
      </w:r>
      <w:r>
        <w:rPr>
          <w:color w:val="231F20"/>
        </w:rPr>
        <w:t>within</w:t>
      </w:r>
      <w:r>
        <w:rPr>
          <w:color w:val="231F20"/>
          <w:spacing w:val="-6"/>
        </w:rPr>
        <w:t> </w:t>
      </w:r>
      <w:r>
        <w:rPr>
          <w:color w:val="231F20"/>
        </w:rPr>
        <w:t>60</w:t>
      </w:r>
      <w:r>
        <w:rPr>
          <w:color w:val="231F20"/>
          <w:spacing w:val="-5"/>
        </w:rPr>
        <w:t> </w:t>
      </w:r>
      <w:r>
        <w:rPr>
          <w:color w:val="231F20"/>
        </w:rPr>
        <w:t>days</w:t>
      </w:r>
      <w:r>
        <w:rPr>
          <w:color w:val="231F20"/>
          <w:spacing w:val="-6"/>
        </w:rPr>
        <w:t> </w:t>
      </w:r>
      <w:r>
        <w:rPr>
          <w:color w:val="231F20"/>
        </w:rPr>
        <w:t>after</w:t>
      </w:r>
      <w:r>
        <w:rPr>
          <w:color w:val="231F20"/>
          <w:spacing w:val="-5"/>
        </w:rPr>
        <w:t> </w:t>
      </w:r>
      <w:r>
        <w:rPr>
          <w:color w:val="231F20"/>
        </w:rPr>
        <w:t>the</w:t>
      </w:r>
      <w:r>
        <w:rPr>
          <w:color w:val="231F20"/>
          <w:spacing w:val="-5"/>
        </w:rPr>
        <w:t> </w:t>
      </w:r>
      <w:r>
        <w:rPr>
          <w:color w:val="231F20"/>
        </w:rPr>
        <w:t>event)</w:t>
      </w:r>
    </w:p>
    <w:p>
      <w:pPr>
        <w:tabs>
          <w:tab w:pos="1744" w:val="left" w:leader="none"/>
          <w:tab w:pos="3297" w:val="left" w:leader="none"/>
          <w:tab w:pos="3913" w:val="left" w:leader="none"/>
          <w:tab w:pos="6135" w:val="left" w:leader="none"/>
          <w:tab w:pos="7193" w:val="left" w:leader="none"/>
          <w:tab w:pos="10765" w:val="left" w:leader="none"/>
          <w:tab w:pos="10881" w:val="left" w:leader="none"/>
        </w:tabs>
        <w:spacing w:line="576" w:lineRule="exact" w:before="60"/>
        <w:ind w:left="100" w:right="119" w:firstLine="0"/>
        <w:jc w:val="center"/>
        <w:rPr>
          <w:rFonts w:ascii="Times New Roman"/>
          <w:sz w:val="24"/>
        </w:rPr>
      </w:pPr>
      <w:r>
        <w:rPr>
          <w:color w:val="231F20"/>
          <w:sz w:val="24"/>
        </w:rPr>
        <w:t>Event Date: </w:t>
      </w:r>
      <w:r>
        <w:rPr>
          <w:color w:val="231F20"/>
          <w:sz w:val="24"/>
          <w:u w:val="single" w:color="221E1F"/>
        </w:rPr>
        <w:tab/>
        <w:tab/>
      </w:r>
      <w:r>
        <w:rPr>
          <w:color w:val="231F20"/>
          <w:sz w:val="24"/>
          <w:u w:val="none"/>
        </w:rPr>
        <w:t>Approved Funding: </w:t>
      </w:r>
      <w:r>
        <w:rPr>
          <w:color w:val="231F20"/>
          <w:sz w:val="24"/>
          <w:u w:val="single" w:color="221E1F"/>
        </w:rPr>
        <w:tab/>
        <w:tab/>
      </w:r>
      <w:r>
        <w:rPr>
          <w:color w:val="231F20"/>
          <w:sz w:val="24"/>
          <w:u w:val="none"/>
        </w:rPr>
        <w:t>Organization: </w:t>
      </w:r>
      <w:r>
        <w:rPr>
          <w:color w:val="231F20"/>
          <w:sz w:val="24"/>
          <w:u w:val="single" w:color="221E1F"/>
        </w:rPr>
        <w:tab/>
        <w:tab/>
      </w:r>
      <w:r>
        <w:rPr>
          <w:color w:val="231F20"/>
          <w:sz w:val="24"/>
          <w:u w:val="none"/>
        </w:rPr>
        <w:t> Event Title: </w:t>
      </w:r>
      <w:r>
        <w:rPr>
          <w:color w:val="231F20"/>
          <w:sz w:val="24"/>
          <w:u w:val="single" w:color="221E1F"/>
        </w:rPr>
        <w:tab/>
        <w:tab/>
        <w:tab/>
        <w:tab/>
        <w:tab/>
        <w:tab/>
        <w:tab/>
      </w:r>
      <w:r>
        <w:rPr>
          <w:color w:val="231F20"/>
          <w:spacing w:val="-81"/>
          <w:sz w:val="24"/>
          <w:u w:val="single" w:color="221E1F"/>
        </w:rPr>
        <w:t> </w:t>
      </w:r>
      <w:r>
        <w:rPr>
          <w:color w:val="231F20"/>
          <w:sz w:val="24"/>
          <w:u w:val="none"/>
        </w:rPr>
        <w:t> Event Location: </w:t>
      </w:r>
      <w:r>
        <w:rPr>
          <w:color w:val="231F20"/>
          <w:sz w:val="24"/>
          <w:u w:val="single" w:color="221E1F"/>
        </w:rPr>
        <w:tab/>
        <w:tab/>
        <w:tab/>
        <w:tab/>
        <w:tab/>
      </w:r>
      <w:r>
        <w:rPr>
          <w:color w:val="231F20"/>
          <w:sz w:val="24"/>
          <w:u w:val="none"/>
        </w:rPr>
        <w:t> Contact Name/Title: </w:t>
      </w:r>
      <w:r>
        <w:rPr>
          <w:color w:val="231F20"/>
          <w:sz w:val="24"/>
          <w:u w:val="single" w:color="221E1F"/>
        </w:rPr>
        <w:tab/>
        <w:tab/>
        <w:tab/>
      </w:r>
      <w:r>
        <w:rPr>
          <w:color w:val="231F20"/>
          <w:sz w:val="24"/>
          <w:u w:val="none"/>
        </w:rPr>
        <w:t>Phone: </w:t>
      </w:r>
      <w:r>
        <w:rPr>
          <w:color w:val="231F20"/>
          <w:sz w:val="24"/>
          <w:u w:val="single" w:color="221E1F"/>
        </w:rPr>
        <w:tab/>
        <w:tab/>
        <w:tab/>
      </w:r>
      <w:r>
        <w:rPr>
          <w:color w:val="231F20"/>
          <w:spacing w:val="-84"/>
          <w:sz w:val="24"/>
          <w:u w:val="single" w:color="221E1F"/>
        </w:rPr>
        <w:t> </w:t>
      </w:r>
      <w:r>
        <w:rPr>
          <w:color w:val="231F20"/>
          <w:sz w:val="24"/>
          <w:u w:val="none"/>
        </w:rPr>
        <w:t> Mailing Address: </w:t>
      </w:r>
      <w:r>
        <w:rPr>
          <w:color w:val="231F20"/>
          <w:sz w:val="24"/>
          <w:u w:val="single" w:color="221E1F"/>
        </w:rPr>
        <w:tab/>
        <w:tab/>
        <w:tab/>
        <w:tab/>
        <w:tab/>
        <w:tab/>
      </w:r>
      <w:r>
        <w:rPr>
          <w:color w:val="231F20"/>
          <w:sz w:val="24"/>
          <w:u w:val="none"/>
        </w:rPr>
        <w:t> For Profit </w:t>
      </w:r>
      <w:r>
        <w:rPr>
          <w:rFonts w:ascii="Times New Roman"/>
          <w:color w:val="231F20"/>
          <w:sz w:val="24"/>
          <w:u w:val="single" w:color="221E1F"/>
        </w:rPr>
        <w:tab/>
      </w:r>
      <w:r>
        <w:rPr>
          <w:color w:val="231F20"/>
          <w:sz w:val="24"/>
          <w:u w:val="none"/>
        </w:rPr>
        <w:t>Not for Profit</w:t>
      </w:r>
      <w:r>
        <w:rPr>
          <w:rFonts w:ascii="Times New Roman"/>
          <w:color w:val="231F20"/>
          <w:sz w:val="24"/>
          <w:u w:val="single" w:color="221E1F"/>
        </w:rPr>
        <w:tab/>
      </w:r>
    </w:p>
    <w:p>
      <w:pPr>
        <w:spacing w:after="0" w:line="576" w:lineRule="exact"/>
        <w:jc w:val="center"/>
        <w:rPr>
          <w:rFonts w:ascii="Times New Roman"/>
          <w:sz w:val="24"/>
        </w:rPr>
        <w:sectPr>
          <w:pgSz w:w="12240" w:h="15840"/>
          <w:pgMar w:top="880" w:bottom="280" w:left="620" w:right="600"/>
        </w:sectPr>
      </w:pPr>
    </w:p>
    <w:p>
      <w:pPr>
        <w:pStyle w:val="Heading4"/>
      </w:pPr>
      <w:r>
        <w:rPr>
          <w:color w:val="231F20"/>
        </w:rPr>
        <w:t>Year-Round</w:t>
      </w:r>
      <w:r>
        <w:rPr>
          <w:color w:val="231F20"/>
          <w:spacing w:val="-9"/>
        </w:rPr>
        <w:t> </w:t>
      </w:r>
      <w:r>
        <w:rPr>
          <w:color w:val="231F20"/>
          <w:spacing w:val="-2"/>
        </w:rPr>
        <w:t>Funding:</w:t>
      </w:r>
    </w:p>
    <w:p>
      <w:pPr>
        <w:tabs>
          <w:tab w:pos="5274" w:val="left" w:leader="none"/>
        </w:tabs>
        <w:spacing w:line="237" w:lineRule="auto" w:before="1"/>
        <w:ind w:left="100" w:right="0" w:firstLine="0"/>
        <w:jc w:val="left"/>
        <w:rPr>
          <w:sz w:val="24"/>
        </w:rPr>
      </w:pPr>
      <w:r>
        <w:rPr>
          <w:color w:val="231F20"/>
          <w:sz w:val="24"/>
        </w:rPr>
        <w:t>Estimated event participants: </w:t>
      </w:r>
      <w:r>
        <w:rPr>
          <w:color w:val="231F20"/>
          <w:sz w:val="24"/>
          <w:u w:val="single" w:color="221E1F"/>
        </w:rPr>
        <w:tab/>
      </w:r>
      <w:r>
        <w:rPr>
          <w:color w:val="231F20"/>
          <w:sz w:val="24"/>
          <w:u w:val="none"/>
        </w:rPr>
        <w:t> Estimated Hotel Rooms booked: </w:t>
      </w:r>
      <w:r>
        <w:rPr>
          <w:color w:val="231F20"/>
          <w:sz w:val="24"/>
          <w:u w:val="single" w:color="221E1F"/>
        </w:rPr>
        <w:tab/>
      </w:r>
    </w:p>
    <w:p>
      <w:pPr>
        <w:tabs>
          <w:tab w:pos="4947" w:val="left" w:leader="none"/>
          <w:tab w:pos="5085" w:val="left" w:leader="none"/>
        </w:tabs>
        <w:spacing w:line="237" w:lineRule="auto" w:before="286"/>
        <w:ind w:left="100" w:right="194" w:firstLine="0"/>
        <w:jc w:val="left"/>
        <w:rPr>
          <w:sz w:val="24"/>
        </w:rPr>
      </w:pPr>
      <w:r>
        <w:rPr>
          <w:b/>
          <w:color w:val="231F20"/>
          <w:sz w:val="24"/>
        </w:rPr>
        <w:t>Non-Sporting Event Attendance:</w:t>
      </w:r>
      <w:r>
        <w:rPr>
          <w:b/>
          <w:color w:val="231F20"/>
          <w:sz w:val="24"/>
        </w:rPr>
        <w:t> </w:t>
      </w:r>
      <w:r>
        <w:rPr>
          <w:color w:val="231F20"/>
          <w:sz w:val="24"/>
        </w:rPr>
        <w:t>Total Tickets Sold for event :</w:t>
      </w:r>
      <w:r>
        <w:rPr>
          <w:color w:val="231F20"/>
          <w:sz w:val="24"/>
          <w:u w:val="single" w:color="221E1F"/>
        </w:rPr>
        <w:tab/>
      </w:r>
      <w:r>
        <w:rPr>
          <w:color w:val="231F20"/>
          <w:sz w:val="24"/>
          <w:u w:val="none"/>
        </w:rPr>
        <w:t> </w:t>
      </w:r>
      <w:r>
        <w:rPr>
          <w:color w:val="231F20"/>
          <w:spacing w:val="-2"/>
          <w:sz w:val="24"/>
          <w:u w:val="none"/>
        </w:rPr>
        <w:t>Total Registered Participants: </w:t>
      </w:r>
      <w:r>
        <w:rPr>
          <w:color w:val="231F20"/>
          <w:sz w:val="24"/>
          <w:u w:val="single" w:color="221E1F"/>
        </w:rPr>
        <w:tab/>
        <w:tab/>
      </w:r>
    </w:p>
    <w:p>
      <w:pPr>
        <w:tabs>
          <w:tab w:pos="5119" w:val="left" w:leader="none"/>
        </w:tabs>
        <w:spacing w:line="237" w:lineRule="auto" w:before="0"/>
        <w:ind w:left="100" w:right="159" w:firstLine="0"/>
        <w:jc w:val="left"/>
        <w:rPr>
          <w:sz w:val="24"/>
        </w:rPr>
      </w:pPr>
      <w:r>
        <w:rPr>
          <w:color w:val="231F20"/>
          <w:sz w:val="24"/>
        </w:rPr>
        <w:t>Total Estimated Attendance: </w:t>
      </w:r>
      <w:r>
        <w:rPr>
          <w:color w:val="231F20"/>
          <w:sz w:val="24"/>
          <w:u w:val="single" w:color="221E1F"/>
        </w:rPr>
        <w:tab/>
      </w:r>
      <w:r>
        <w:rPr>
          <w:color w:val="231F20"/>
          <w:sz w:val="24"/>
          <w:u w:val="none"/>
        </w:rPr>
        <w:t> Estimated</w:t>
      </w:r>
      <w:r>
        <w:rPr>
          <w:color w:val="231F20"/>
          <w:spacing w:val="-6"/>
          <w:sz w:val="24"/>
          <w:u w:val="none"/>
        </w:rPr>
        <w:t> </w:t>
      </w:r>
      <w:r>
        <w:rPr>
          <w:color w:val="231F20"/>
          <w:sz w:val="24"/>
          <w:u w:val="none"/>
        </w:rPr>
        <w:t>Hotel</w:t>
      </w:r>
      <w:r>
        <w:rPr>
          <w:color w:val="231F20"/>
          <w:spacing w:val="-6"/>
          <w:sz w:val="24"/>
          <w:u w:val="none"/>
        </w:rPr>
        <w:t> </w:t>
      </w:r>
      <w:r>
        <w:rPr>
          <w:color w:val="231F20"/>
          <w:sz w:val="24"/>
          <w:u w:val="none"/>
        </w:rPr>
        <w:t>Room</w:t>
      </w:r>
      <w:r>
        <w:rPr>
          <w:color w:val="231F20"/>
          <w:spacing w:val="-6"/>
          <w:sz w:val="24"/>
          <w:u w:val="none"/>
        </w:rPr>
        <w:t> </w:t>
      </w:r>
      <w:r>
        <w:rPr>
          <w:color w:val="231F20"/>
          <w:spacing w:val="-2"/>
          <w:sz w:val="24"/>
          <w:u w:val="none"/>
        </w:rPr>
        <w:t>Nights:</w:t>
      </w:r>
      <w:r>
        <w:rPr>
          <w:color w:val="231F20"/>
          <w:sz w:val="24"/>
          <w:u w:val="single" w:color="221E1F"/>
        </w:rPr>
        <w:tab/>
      </w:r>
    </w:p>
    <w:p>
      <w:pPr>
        <w:pStyle w:val="Heading4"/>
        <w:ind w:left="77"/>
      </w:pPr>
      <w:r>
        <w:rPr>
          <w:b w:val="0"/>
        </w:rPr>
        <w:br w:type="column"/>
      </w:r>
      <w:r>
        <w:rPr>
          <w:color w:val="231F20"/>
        </w:rPr>
        <w:t>Sporting</w:t>
      </w:r>
      <w:r>
        <w:rPr>
          <w:color w:val="231F20"/>
          <w:spacing w:val="-7"/>
        </w:rPr>
        <w:t> </w:t>
      </w:r>
      <w:r>
        <w:rPr>
          <w:color w:val="231F20"/>
          <w:spacing w:val="-2"/>
        </w:rPr>
        <w:t>Event:</w:t>
      </w:r>
    </w:p>
    <w:p>
      <w:pPr>
        <w:tabs>
          <w:tab w:pos="4071" w:val="left" w:leader="none"/>
        </w:tabs>
        <w:spacing w:line="288" w:lineRule="exact" w:before="0"/>
        <w:ind w:left="77" w:right="0" w:firstLine="0"/>
        <w:jc w:val="left"/>
        <w:rPr>
          <w:sz w:val="24"/>
        </w:rPr>
      </w:pPr>
      <w:r>
        <w:rPr>
          <w:color w:val="231F20"/>
          <w:sz w:val="24"/>
        </w:rPr>
        <w:t>Total Local Teams: </w:t>
      </w:r>
      <w:r>
        <w:rPr>
          <w:color w:val="231F20"/>
          <w:sz w:val="24"/>
          <w:u w:val="single" w:color="221E1F"/>
        </w:rPr>
        <w:tab/>
      </w:r>
    </w:p>
    <w:p>
      <w:pPr>
        <w:tabs>
          <w:tab w:pos="4676" w:val="left" w:leader="none"/>
          <w:tab w:pos="4810" w:val="left" w:leader="none"/>
        </w:tabs>
        <w:spacing w:line="237" w:lineRule="auto" w:before="1"/>
        <w:ind w:left="77" w:right="885" w:firstLine="0"/>
        <w:jc w:val="left"/>
        <w:rPr>
          <w:sz w:val="24"/>
        </w:rPr>
      </w:pPr>
      <w:r>
        <w:rPr>
          <w:color w:val="231F20"/>
          <w:sz w:val="24"/>
        </w:rPr>
        <w:t>Total out of town teams: </w:t>
      </w:r>
      <w:r>
        <w:rPr>
          <w:color w:val="231F20"/>
          <w:sz w:val="24"/>
          <w:u w:val="single" w:color="221E1F"/>
        </w:rPr>
        <w:tab/>
        <w:tab/>
      </w:r>
      <w:r>
        <w:rPr>
          <w:color w:val="231F20"/>
          <w:sz w:val="24"/>
          <w:u w:val="none"/>
        </w:rPr>
        <w:t> Number of Days of Event: </w:t>
      </w:r>
      <w:r>
        <w:rPr>
          <w:color w:val="231F20"/>
          <w:sz w:val="24"/>
          <w:u w:val="single" w:color="221E1F"/>
        </w:rPr>
        <w:tab/>
      </w:r>
    </w:p>
    <w:p>
      <w:pPr>
        <w:tabs>
          <w:tab w:pos="5367" w:val="left" w:leader="none"/>
          <w:tab w:pos="5525" w:val="left" w:leader="none"/>
        </w:tabs>
        <w:spacing w:line="237" w:lineRule="auto" w:before="286"/>
        <w:ind w:left="77" w:right="170" w:firstLine="0"/>
        <w:jc w:val="left"/>
        <w:rPr>
          <w:sz w:val="24"/>
        </w:rPr>
      </w:pPr>
      <w:r>
        <w:rPr>
          <w:color w:val="231F20"/>
          <w:sz w:val="24"/>
        </w:rPr>
        <w:t>Hotel Rooms Booked per night (est): </w:t>
      </w:r>
      <w:r>
        <w:rPr>
          <w:color w:val="231F20"/>
          <w:sz w:val="24"/>
          <w:u w:val="single" w:color="221E1F"/>
        </w:rPr>
        <w:tab/>
        <w:tab/>
      </w:r>
      <w:r>
        <w:rPr>
          <w:color w:val="231F20"/>
          <w:sz w:val="24"/>
          <w:u w:val="none"/>
        </w:rPr>
        <w:t> Tickets Sold per day (est): </w:t>
      </w:r>
      <w:r>
        <w:rPr>
          <w:color w:val="231F20"/>
          <w:sz w:val="24"/>
          <w:u w:val="single" w:color="221E1F"/>
        </w:rPr>
        <w:tab/>
      </w:r>
      <w:r>
        <w:rPr>
          <w:color w:val="231F20"/>
          <w:sz w:val="24"/>
          <w:u w:val="none"/>
        </w:rPr>
        <w:t> Total Attendance, patrons</w:t>
      </w:r>
    </w:p>
    <w:p>
      <w:pPr>
        <w:tabs>
          <w:tab w:pos="5050" w:val="left" w:leader="none"/>
        </w:tabs>
        <w:spacing w:line="287" w:lineRule="exact" w:before="0"/>
        <w:ind w:left="1259" w:right="0" w:firstLine="0"/>
        <w:jc w:val="left"/>
        <w:rPr>
          <w:sz w:val="24"/>
        </w:rPr>
      </w:pPr>
      <w:r>
        <w:rPr>
          <w:color w:val="231F20"/>
          <w:sz w:val="24"/>
        </w:rPr>
        <w:t>and participants</w:t>
      </w:r>
      <w:r>
        <w:rPr>
          <w:color w:val="231F20"/>
          <w:spacing w:val="80"/>
          <w:sz w:val="24"/>
        </w:rPr>
        <w:t> </w:t>
      </w:r>
      <w:r>
        <w:rPr>
          <w:color w:val="231F20"/>
          <w:sz w:val="24"/>
          <w:u w:val="single" w:color="221E1F"/>
        </w:rPr>
        <w:tab/>
      </w:r>
    </w:p>
    <w:p>
      <w:pPr>
        <w:spacing w:after="0" w:line="287" w:lineRule="exact"/>
        <w:jc w:val="left"/>
        <w:rPr>
          <w:sz w:val="24"/>
        </w:rPr>
        <w:sectPr>
          <w:type w:val="continuous"/>
          <w:pgSz w:w="12240" w:h="15840"/>
          <w:pgMar w:top="720" w:bottom="280" w:left="620" w:right="600"/>
          <w:cols w:num="2" w:equalWidth="0">
            <w:col w:w="5283" w:space="40"/>
            <w:col w:w="5697"/>
          </w:cols>
        </w:sectPr>
      </w:pPr>
    </w:p>
    <w:p>
      <w:pPr>
        <w:pStyle w:val="BodyText"/>
        <w:spacing w:before="214"/>
        <w:rPr>
          <w:sz w:val="24"/>
        </w:rPr>
      </w:pPr>
    </w:p>
    <w:p>
      <w:pPr>
        <w:pStyle w:val="Heading4"/>
        <w:ind w:left="4058"/>
      </w:pPr>
      <w:r>
        <w:rPr>
          <w:color w:val="231F20"/>
        </w:rPr>
        <w:t>Attach</w:t>
      </w:r>
      <w:r>
        <w:rPr>
          <w:color w:val="231F20"/>
          <w:spacing w:val="-5"/>
        </w:rPr>
        <w:t> </w:t>
      </w:r>
      <w:r>
        <w:rPr>
          <w:color w:val="231F20"/>
        </w:rPr>
        <w:t>the</w:t>
      </w:r>
      <w:r>
        <w:rPr>
          <w:color w:val="231F20"/>
          <w:spacing w:val="-3"/>
        </w:rPr>
        <w:t> </w:t>
      </w:r>
      <w:r>
        <w:rPr>
          <w:color w:val="231F20"/>
          <w:spacing w:val="-2"/>
        </w:rPr>
        <w:t>Following:</w:t>
      </w:r>
    </w:p>
    <w:p>
      <w:pPr>
        <w:pStyle w:val="ListParagraph"/>
        <w:numPr>
          <w:ilvl w:val="0"/>
          <w:numId w:val="6"/>
        </w:numPr>
        <w:tabs>
          <w:tab w:pos="1132" w:val="left" w:leader="none"/>
          <w:tab w:pos="1157" w:val="left" w:leader="none"/>
        </w:tabs>
        <w:spacing w:line="237" w:lineRule="auto" w:before="0" w:after="0"/>
        <w:ind w:left="1157" w:right="931" w:hanging="338"/>
        <w:jc w:val="left"/>
        <w:rPr>
          <w:sz w:val="24"/>
        </w:rPr>
      </w:pPr>
      <w:r>
        <w:rPr>
          <w:color w:val="231F20"/>
          <w:sz w:val="24"/>
        </w:rPr>
        <w:t>Event</w:t>
      </w:r>
      <w:r>
        <w:rPr>
          <w:color w:val="231F20"/>
          <w:spacing w:val="-7"/>
          <w:sz w:val="24"/>
        </w:rPr>
        <w:t> </w:t>
      </w:r>
      <w:r>
        <w:rPr>
          <w:color w:val="231F20"/>
          <w:sz w:val="24"/>
        </w:rPr>
        <w:t>Description</w:t>
      </w:r>
      <w:r>
        <w:rPr>
          <w:color w:val="231F20"/>
          <w:spacing w:val="-7"/>
          <w:sz w:val="24"/>
        </w:rPr>
        <w:t> </w:t>
      </w:r>
      <w:r>
        <w:rPr>
          <w:color w:val="231F20"/>
          <w:sz w:val="24"/>
        </w:rPr>
        <w:t>and</w:t>
      </w:r>
      <w:r>
        <w:rPr>
          <w:color w:val="231F20"/>
          <w:spacing w:val="-7"/>
          <w:sz w:val="24"/>
        </w:rPr>
        <w:t> </w:t>
      </w:r>
      <w:r>
        <w:rPr>
          <w:color w:val="231F20"/>
          <w:sz w:val="24"/>
        </w:rPr>
        <w:t>Summary.</w:t>
      </w:r>
      <w:r>
        <w:rPr>
          <w:color w:val="231F20"/>
          <w:spacing w:val="40"/>
          <w:sz w:val="24"/>
        </w:rPr>
        <w:t> </w:t>
      </w:r>
      <w:r>
        <w:rPr>
          <w:color w:val="231F20"/>
          <w:sz w:val="24"/>
        </w:rPr>
        <w:t>Evaluation</w:t>
      </w:r>
      <w:r>
        <w:rPr>
          <w:color w:val="231F20"/>
          <w:spacing w:val="-7"/>
          <w:sz w:val="24"/>
        </w:rPr>
        <w:t> </w:t>
      </w:r>
      <w:r>
        <w:rPr>
          <w:color w:val="231F20"/>
          <w:sz w:val="24"/>
        </w:rPr>
        <w:t>of</w:t>
      </w:r>
      <w:r>
        <w:rPr>
          <w:color w:val="231F20"/>
          <w:spacing w:val="-7"/>
          <w:sz w:val="24"/>
        </w:rPr>
        <w:t> </w:t>
      </w:r>
      <w:r>
        <w:rPr>
          <w:color w:val="231F20"/>
          <w:sz w:val="24"/>
        </w:rPr>
        <w:t>Overall</w:t>
      </w:r>
      <w:r>
        <w:rPr>
          <w:color w:val="231F20"/>
          <w:spacing w:val="-7"/>
          <w:sz w:val="24"/>
        </w:rPr>
        <w:t> </w:t>
      </w:r>
      <w:r>
        <w:rPr>
          <w:color w:val="231F20"/>
          <w:sz w:val="24"/>
        </w:rPr>
        <w:t>Event.</w:t>
      </w:r>
      <w:r>
        <w:rPr>
          <w:color w:val="231F20"/>
          <w:spacing w:val="-7"/>
          <w:sz w:val="24"/>
        </w:rPr>
        <w:t> </w:t>
      </w:r>
      <w:r>
        <w:rPr>
          <w:color w:val="231F20"/>
          <w:sz w:val="24"/>
        </w:rPr>
        <w:t>Did</w:t>
      </w:r>
      <w:r>
        <w:rPr>
          <w:color w:val="231F20"/>
          <w:spacing w:val="-7"/>
          <w:sz w:val="24"/>
        </w:rPr>
        <w:t> </w:t>
      </w:r>
      <w:r>
        <w:rPr>
          <w:color w:val="231F20"/>
          <w:sz w:val="24"/>
        </w:rPr>
        <w:t>it</w:t>
      </w:r>
      <w:r>
        <w:rPr>
          <w:color w:val="231F20"/>
          <w:spacing w:val="-7"/>
          <w:sz w:val="24"/>
        </w:rPr>
        <w:t> </w:t>
      </w:r>
      <w:r>
        <w:rPr>
          <w:color w:val="231F20"/>
          <w:sz w:val="24"/>
        </w:rPr>
        <w:t>go</w:t>
      </w:r>
      <w:r>
        <w:rPr>
          <w:color w:val="231F20"/>
          <w:spacing w:val="-7"/>
          <w:sz w:val="24"/>
        </w:rPr>
        <w:t> </w:t>
      </w:r>
      <w:r>
        <w:rPr>
          <w:color w:val="231F20"/>
          <w:sz w:val="24"/>
        </w:rPr>
        <w:t>as </w:t>
      </w:r>
      <w:r>
        <w:rPr>
          <w:color w:val="231F20"/>
          <w:spacing w:val="-2"/>
          <w:sz w:val="24"/>
        </w:rPr>
        <w:t>planned?</w:t>
      </w:r>
    </w:p>
    <w:p>
      <w:pPr>
        <w:pStyle w:val="ListParagraph"/>
        <w:numPr>
          <w:ilvl w:val="0"/>
          <w:numId w:val="6"/>
        </w:numPr>
        <w:tabs>
          <w:tab w:pos="1133" w:val="left" w:leader="none"/>
        </w:tabs>
        <w:spacing w:line="286" w:lineRule="exact" w:before="0" w:after="0"/>
        <w:ind w:left="1133" w:right="0" w:hanging="313"/>
        <w:jc w:val="left"/>
        <w:rPr>
          <w:sz w:val="24"/>
        </w:rPr>
      </w:pPr>
      <w:r>
        <w:rPr>
          <w:color w:val="231F20"/>
          <w:sz w:val="24"/>
        </w:rPr>
        <w:t>Copies</w:t>
      </w:r>
      <w:r>
        <w:rPr>
          <w:color w:val="231F20"/>
          <w:spacing w:val="-3"/>
          <w:sz w:val="24"/>
        </w:rPr>
        <w:t> </w:t>
      </w:r>
      <w:r>
        <w:rPr>
          <w:color w:val="231F20"/>
          <w:sz w:val="24"/>
        </w:rPr>
        <w:t>of</w:t>
      </w:r>
      <w:r>
        <w:rPr>
          <w:color w:val="231F20"/>
          <w:spacing w:val="-2"/>
          <w:sz w:val="24"/>
        </w:rPr>
        <w:t> </w:t>
      </w:r>
      <w:r>
        <w:rPr>
          <w:color w:val="231F20"/>
          <w:sz w:val="24"/>
        </w:rPr>
        <w:t>all</w:t>
      </w:r>
      <w:r>
        <w:rPr>
          <w:color w:val="231F20"/>
          <w:spacing w:val="-2"/>
          <w:sz w:val="24"/>
        </w:rPr>
        <w:t> </w:t>
      </w:r>
      <w:r>
        <w:rPr>
          <w:color w:val="231F20"/>
          <w:sz w:val="24"/>
        </w:rPr>
        <w:t>promotional</w:t>
      </w:r>
      <w:r>
        <w:rPr>
          <w:color w:val="231F20"/>
          <w:spacing w:val="-2"/>
          <w:sz w:val="24"/>
        </w:rPr>
        <w:t> </w:t>
      </w:r>
      <w:r>
        <w:rPr>
          <w:color w:val="231F20"/>
          <w:sz w:val="24"/>
        </w:rPr>
        <w:t>Materials,</w:t>
      </w:r>
      <w:r>
        <w:rPr>
          <w:color w:val="231F20"/>
          <w:spacing w:val="-2"/>
          <w:sz w:val="24"/>
        </w:rPr>
        <w:t> </w:t>
      </w:r>
      <w:r>
        <w:rPr>
          <w:color w:val="231F20"/>
          <w:sz w:val="24"/>
        </w:rPr>
        <w:t>Advertising,</w:t>
      </w:r>
      <w:r>
        <w:rPr>
          <w:color w:val="231F20"/>
          <w:spacing w:val="-2"/>
          <w:sz w:val="24"/>
        </w:rPr>
        <w:t> </w:t>
      </w:r>
      <w:r>
        <w:rPr>
          <w:color w:val="231F20"/>
          <w:sz w:val="24"/>
        </w:rPr>
        <w:t>media</w:t>
      </w:r>
      <w:r>
        <w:rPr>
          <w:color w:val="231F20"/>
          <w:spacing w:val="-2"/>
          <w:sz w:val="24"/>
        </w:rPr>
        <w:t> </w:t>
      </w:r>
      <w:r>
        <w:rPr>
          <w:color w:val="231F20"/>
          <w:sz w:val="24"/>
        </w:rPr>
        <w:t>clips</w:t>
      </w:r>
      <w:r>
        <w:rPr>
          <w:color w:val="231F20"/>
          <w:spacing w:val="-2"/>
          <w:sz w:val="24"/>
        </w:rPr>
        <w:t> </w:t>
      </w:r>
      <w:r>
        <w:rPr>
          <w:color w:val="231F20"/>
          <w:sz w:val="24"/>
        </w:rPr>
        <w:t>and</w:t>
      </w:r>
      <w:r>
        <w:rPr>
          <w:color w:val="231F20"/>
          <w:spacing w:val="-2"/>
          <w:sz w:val="24"/>
        </w:rPr>
        <w:t> </w:t>
      </w:r>
      <w:r>
        <w:rPr>
          <w:color w:val="231F20"/>
          <w:sz w:val="24"/>
        </w:rPr>
        <w:t>any</w:t>
      </w:r>
      <w:r>
        <w:rPr>
          <w:color w:val="231F20"/>
          <w:spacing w:val="-2"/>
          <w:sz w:val="24"/>
        </w:rPr>
        <w:t> other</w:t>
      </w:r>
    </w:p>
    <w:p>
      <w:pPr>
        <w:spacing w:line="288" w:lineRule="exact" w:before="0"/>
        <w:ind w:left="1157" w:right="0" w:firstLine="0"/>
        <w:jc w:val="left"/>
        <w:rPr>
          <w:sz w:val="24"/>
        </w:rPr>
      </w:pPr>
      <w:r>
        <w:rPr>
          <w:color w:val="231F20"/>
          <w:sz w:val="24"/>
        </w:rPr>
        <w:t>printed</w:t>
      </w:r>
      <w:r>
        <w:rPr>
          <w:color w:val="231F20"/>
          <w:spacing w:val="-3"/>
          <w:sz w:val="24"/>
        </w:rPr>
        <w:t> </w:t>
      </w:r>
      <w:r>
        <w:rPr>
          <w:color w:val="231F20"/>
          <w:sz w:val="24"/>
        </w:rPr>
        <w:t>mediums</w:t>
      </w:r>
      <w:r>
        <w:rPr>
          <w:color w:val="231F20"/>
          <w:spacing w:val="-3"/>
          <w:sz w:val="24"/>
        </w:rPr>
        <w:t> </w:t>
      </w:r>
      <w:r>
        <w:rPr>
          <w:color w:val="231F20"/>
          <w:sz w:val="24"/>
        </w:rPr>
        <w:t>that</w:t>
      </w:r>
      <w:r>
        <w:rPr>
          <w:color w:val="231F20"/>
          <w:spacing w:val="-3"/>
          <w:sz w:val="24"/>
        </w:rPr>
        <w:t> </w:t>
      </w:r>
      <w:r>
        <w:rPr>
          <w:color w:val="231F20"/>
          <w:sz w:val="24"/>
        </w:rPr>
        <w:t>advertised</w:t>
      </w:r>
      <w:r>
        <w:rPr>
          <w:color w:val="231F20"/>
          <w:spacing w:val="-2"/>
          <w:sz w:val="24"/>
        </w:rPr>
        <w:t> </w:t>
      </w:r>
      <w:r>
        <w:rPr>
          <w:color w:val="231F20"/>
          <w:sz w:val="24"/>
        </w:rPr>
        <w:t>the</w:t>
      </w:r>
      <w:r>
        <w:rPr>
          <w:color w:val="231F20"/>
          <w:spacing w:val="-3"/>
          <w:sz w:val="24"/>
        </w:rPr>
        <w:t> </w:t>
      </w:r>
      <w:r>
        <w:rPr>
          <w:color w:val="231F20"/>
          <w:sz w:val="24"/>
        </w:rPr>
        <w:t>Jonesboro</w:t>
      </w:r>
      <w:r>
        <w:rPr>
          <w:color w:val="231F20"/>
          <w:spacing w:val="-3"/>
          <w:sz w:val="24"/>
        </w:rPr>
        <w:t> </w:t>
      </w:r>
      <w:r>
        <w:rPr>
          <w:color w:val="231F20"/>
          <w:sz w:val="24"/>
        </w:rPr>
        <w:t>A&amp;P</w:t>
      </w:r>
      <w:r>
        <w:rPr>
          <w:color w:val="231F20"/>
          <w:spacing w:val="-2"/>
          <w:sz w:val="24"/>
        </w:rPr>
        <w:t> brand.</w:t>
      </w:r>
    </w:p>
    <w:p>
      <w:pPr>
        <w:pStyle w:val="ListParagraph"/>
        <w:numPr>
          <w:ilvl w:val="0"/>
          <w:numId w:val="6"/>
        </w:numPr>
        <w:tabs>
          <w:tab w:pos="1132" w:val="left" w:leader="none"/>
          <w:tab w:pos="1156" w:val="left" w:leader="none"/>
        </w:tabs>
        <w:spacing w:line="237" w:lineRule="auto" w:before="1" w:after="0"/>
        <w:ind w:left="1156" w:right="117" w:hanging="337"/>
        <w:jc w:val="left"/>
        <w:rPr>
          <w:sz w:val="24"/>
        </w:rPr>
      </w:pPr>
      <w:r>
        <w:rPr>
          <w:color w:val="231F20"/>
          <w:sz w:val="24"/>
        </w:rPr>
        <w:t>Additional information supportive of event’s success in achieving intended results. In regard to the funds requested from the Jonesboro A&amp;P, please provide an itemized list of items funded and receipts associated with those items.</w:t>
      </w:r>
      <w:r>
        <w:rPr>
          <w:color w:val="231F20"/>
          <w:spacing w:val="-4"/>
          <w:sz w:val="24"/>
        </w:rPr>
        <w:t> </w:t>
      </w:r>
      <w:r>
        <w:rPr>
          <w:color w:val="231F20"/>
          <w:sz w:val="24"/>
        </w:rPr>
        <w:t>I</w:t>
      </w:r>
      <w:r>
        <w:rPr>
          <w:color w:val="231F20"/>
          <w:spacing w:val="-4"/>
          <w:sz w:val="24"/>
        </w:rPr>
        <w:t> </w:t>
      </w:r>
      <w:r>
        <w:rPr>
          <w:color w:val="231F20"/>
          <w:sz w:val="24"/>
        </w:rPr>
        <w:t>validate</w:t>
      </w:r>
      <w:r>
        <w:rPr>
          <w:color w:val="231F20"/>
          <w:spacing w:val="-4"/>
          <w:sz w:val="24"/>
        </w:rPr>
        <w:t> </w:t>
      </w:r>
      <w:r>
        <w:rPr>
          <w:color w:val="231F20"/>
          <w:sz w:val="24"/>
        </w:rPr>
        <w:t>that</w:t>
      </w:r>
      <w:r>
        <w:rPr>
          <w:color w:val="231F20"/>
          <w:spacing w:val="-4"/>
          <w:sz w:val="24"/>
        </w:rPr>
        <w:t> </w:t>
      </w:r>
      <w:r>
        <w:rPr>
          <w:color w:val="231F20"/>
          <w:sz w:val="24"/>
        </w:rPr>
        <w:t>all</w:t>
      </w:r>
      <w:r>
        <w:rPr>
          <w:color w:val="231F20"/>
          <w:spacing w:val="-4"/>
          <w:sz w:val="24"/>
        </w:rPr>
        <w:t> </w:t>
      </w:r>
      <w:r>
        <w:rPr>
          <w:color w:val="231F20"/>
          <w:sz w:val="24"/>
        </w:rPr>
        <w:t>information</w:t>
      </w:r>
      <w:r>
        <w:rPr>
          <w:color w:val="231F20"/>
          <w:spacing w:val="-4"/>
          <w:sz w:val="24"/>
        </w:rPr>
        <w:t> </w:t>
      </w:r>
      <w:r>
        <w:rPr>
          <w:color w:val="231F20"/>
          <w:sz w:val="24"/>
        </w:rPr>
        <w:t>contained</w:t>
      </w:r>
      <w:r>
        <w:rPr>
          <w:color w:val="231F20"/>
          <w:spacing w:val="-4"/>
          <w:sz w:val="24"/>
        </w:rPr>
        <w:t> </w:t>
      </w:r>
      <w:r>
        <w:rPr>
          <w:color w:val="231F20"/>
          <w:sz w:val="24"/>
        </w:rPr>
        <w:t>within</w:t>
      </w:r>
      <w:r>
        <w:rPr>
          <w:color w:val="231F20"/>
          <w:spacing w:val="-4"/>
          <w:sz w:val="24"/>
        </w:rPr>
        <w:t> </w:t>
      </w:r>
      <w:r>
        <w:rPr>
          <w:color w:val="231F20"/>
          <w:sz w:val="24"/>
        </w:rPr>
        <w:t>this</w:t>
      </w:r>
      <w:r>
        <w:rPr>
          <w:color w:val="231F20"/>
          <w:spacing w:val="-4"/>
          <w:sz w:val="24"/>
        </w:rPr>
        <w:t> </w:t>
      </w:r>
      <w:r>
        <w:rPr>
          <w:color w:val="231F20"/>
          <w:sz w:val="24"/>
        </w:rPr>
        <w:t>post</w:t>
      </w:r>
      <w:r>
        <w:rPr>
          <w:color w:val="231F20"/>
          <w:spacing w:val="-4"/>
          <w:sz w:val="24"/>
        </w:rPr>
        <w:t> </w:t>
      </w:r>
      <w:r>
        <w:rPr>
          <w:color w:val="231F20"/>
          <w:sz w:val="24"/>
        </w:rPr>
        <w:t>event</w:t>
      </w:r>
      <w:r>
        <w:rPr>
          <w:color w:val="231F20"/>
          <w:spacing w:val="-4"/>
          <w:sz w:val="24"/>
        </w:rPr>
        <w:t> </w:t>
      </w:r>
      <w:r>
        <w:rPr>
          <w:color w:val="231F20"/>
          <w:sz w:val="24"/>
        </w:rPr>
        <w:t>report,</w:t>
      </w:r>
      <w:r>
        <w:rPr>
          <w:color w:val="231F20"/>
          <w:spacing w:val="-4"/>
          <w:sz w:val="24"/>
        </w:rPr>
        <w:t> </w:t>
      </w:r>
      <w:r>
        <w:rPr>
          <w:color w:val="231F20"/>
          <w:sz w:val="24"/>
        </w:rPr>
        <w:t>and its attachments, are accurate and complete.</w:t>
      </w:r>
    </w:p>
    <w:p>
      <w:pPr>
        <w:pStyle w:val="BodyText"/>
      </w:pPr>
    </w:p>
    <w:p>
      <w:pPr>
        <w:pStyle w:val="BodyText"/>
      </w:pPr>
    </w:p>
    <w:p>
      <w:pPr>
        <w:pStyle w:val="BodyText"/>
        <w:spacing w:before="86"/>
      </w:pPr>
      <w:r>
        <w:rPr/>
        <mc:AlternateContent>
          <mc:Choice Requires="wps">
            <w:drawing>
              <wp:anchor distT="0" distB="0" distL="0" distR="0" allowOverlap="1" layoutInCell="1" locked="0" behindDoc="1" simplePos="0" relativeHeight="487598080">
                <wp:simplePos x="0" y="0"/>
                <wp:positionH relativeFrom="page">
                  <wp:posOffset>457200</wp:posOffset>
                </wp:positionH>
                <wp:positionV relativeFrom="paragraph">
                  <wp:posOffset>224343</wp:posOffset>
                </wp:positionV>
                <wp:extent cx="2811145"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2811145" cy="1270"/>
                        </a:xfrm>
                        <a:custGeom>
                          <a:avLst/>
                          <a:gdLst/>
                          <a:ahLst/>
                          <a:cxnLst/>
                          <a:rect l="l" t="t" r="r" b="b"/>
                          <a:pathLst>
                            <a:path w="2811145" h="0">
                              <a:moveTo>
                                <a:pt x="0" y="0"/>
                              </a:moveTo>
                              <a:lnTo>
                                <a:pt x="2810865" y="0"/>
                              </a:lnTo>
                            </a:path>
                          </a:pathLst>
                        </a:custGeom>
                        <a:ln w="899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7.664825pt;width:221.35pt;height:.1pt;mso-position-horizontal-relative:page;mso-position-vertical-relative:paragraph;z-index:-15718400;mso-wrap-distance-left:0;mso-wrap-distance-right:0" id="docshape27" coordorigin="720,353" coordsize="4427,0" path="m720,353l5147,353e" filled="false" stroked="true" strokeweight=".708pt" strokecolor="#221e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592">
                <wp:simplePos x="0" y="0"/>
                <wp:positionH relativeFrom="page">
                  <wp:posOffset>3657600</wp:posOffset>
                </wp:positionH>
                <wp:positionV relativeFrom="paragraph">
                  <wp:posOffset>224343</wp:posOffset>
                </wp:positionV>
                <wp:extent cx="3295650"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3295650" cy="1270"/>
                        </a:xfrm>
                        <a:custGeom>
                          <a:avLst/>
                          <a:gdLst/>
                          <a:ahLst/>
                          <a:cxnLst/>
                          <a:rect l="l" t="t" r="r" b="b"/>
                          <a:pathLst>
                            <a:path w="3295650" h="0">
                              <a:moveTo>
                                <a:pt x="0" y="0"/>
                              </a:moveTo>
                              <a:lnTo>
                                <a:pt x="3295497" y="0"/>
                              </a:lnTo>
                            </a:path>
                          </a:pathLst>
                        </a:custGeom>
                        <a:ln w="899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288pt;margin-top:17.664825pt;width:259.5pt;height:.1pt;mso-position-horizontal-relative:page;mso-position-vertical-relative:paragraph;z-index:-15717888;mso-wrap-distance-left:0;mso-wrap-distance-right:0" id="docshape28" coordorigin="5760,353" coordsize="5190,0" path="m5760,353l10950,353e" filled="false" stroked="true" strokeweight=".708pt" strokecolor="#221e1f">
                <v:path arrowok="t"/>
                <v:stroke dashstyle="solid"/>
                <w10:wrap type="topAndBottom"/>
              </v:shape>
            </w:pict>
          </mc:Fallback>
        </mc:AlternateContent>
      </w:r>
    </w:p>
    <w:p>
      <w:pPr>
        <w:tabs>
          <w:tab w:pos="5140" w:val="left" w:leader="none"/>
        </w:tabs>
        <w:spacing w:before="11"/>
        <w:ind w:left="100" w:right="0" w:firstLine="0"/>
        <w:jc w:val="left"/>
        <w:rPr>
          <w:sz w:val="24"/>
        </w:rPr>
      </w:pPr>
      <w:r>
        <w:rPr>
          <w:color w:val="231F20"/>
          <w:spacing w:val="-2"/>
          <w:sz w:val="24"/>
        </w:rPr>
        <w:t>Signature</w:t>
      </w:r>
      <w:r>
        <w:rPr>
          <w:color w:val="231F20"/>
          <w:sz w:val="24"/>
        </w:rPr>
        <w:tab/>
        <w:t>Printed</w:t>
      </w:r>
      <w:r>
        <w:rPr>
          <w:color w:val="231F20"/>
          <w:spacing w:val="-9"/>
          <w:sz w:val="24"/>
        </w:rPr>
        <w:t> </w:t>
      </w:r>
      <w:r>
        <w:rPr>
          <w:color w:val="231F20"/>
          <w:spacing w:val="-4"/>
          <w:sz w:val="24"/>
        </w:rPr>
        <w:t>Name</w:t>
      </w:r>
    </w:p>
    <w:p>
      <w:pPr>
        <w:pStyle w:val="BodyText"/>
      </w:pPr>
    </w:p>
    <w:p>
      <w:pPr>
        <w:pStyle w:val="BodyText"/>
        <w:spacing w:before="44"/>
      </w:pPr>
      <w:r>
        <w:rPr/>
        <mc:AlternateContent>
          <mc:Choice Requires="wps">
            <w:drawing>
              <wp:anchor distT="0" distB="0" distL="0" distR="0" allowOverlap="1" layoutInCell="1" locked="0" behindDoc="1" simplePos="0" relativeHeight="487599104">
                <wp:simplePos x="0" y="0"/>
                <wp:positionH relativeFrom="page">
                  <wp:posOffset>457200</wp:posOffset>
                </wp:positionH>
                <wp:positionV relativeFrom="paragraph">
                  <wp:posOffset>197595</wp:posOffset>
                </wp:positionV>
                <wp:extent cx="2811145"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2811145" cy="1270"/>
                        </a:xfrm>
                        <a:custGeom>
                          <a:avLst/>
                          <a:gdLst/>
                          <a:ahLst/>
                          <a:cxnLst/>
                          <a:rect l="l" t="t" r="r" b="b"/>
                          <a:pathLst>
                            <a:path w="2811145" h="0">
                              <a:moveTo>
                                <a:pt x="0" y="0"/>
                              </a:moveTo>
                              <a:lnTo>
                                <a:pt x="2810865" y="0"/>
                              </a:lnTo>
                            </a:path>
                          </a:pathLst>
                        </a:custGeom>
                        <a:ln w="899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558696pt;width:221.35pt;height:.1pt;mso-position-horizontal-relative:page;mso-position-vertical-relative:paragraph;z-index:-15717376;mso-wrap-distance-left:0;mso-wrap-distance-right:0" id="docshape29" coordorigin="720,311" coordsize="4427,0" path="m720,311l5147,311e" filled="false" stroked="true" strokeweight=".708pt" strokecolor="#221e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9616">
                <wp:simplePos x="0" y="0"/>
                <wp:positionH relativeFrom="page">
                  <wp:posOffset>3657600</wp:posOffset>
                </wp:positionH>
                <wp:positionV relativeFrom="paragraph">
                  <wp:posOffset>197595</wp:posOffset>
                </wp:positionV>
                <wp:extent cx="3295650"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3295650" cy="1270"/>
                        </a:xfrm>
                        <a:custGeom>
                          <a:avLst/>
                          <a:gdLst/>
                          <a:ahLst/>
                          <a:cxnLst/>
                          <a:rect l="l" t="t" r="r" b="b"/>
                          <a:pathLst>
                            <a:path w="3295650" h="0">
                              <a:moveTo>
                                <a:pt x="0" y="0"/>
                              </a:moveTo>
                              <a:lnTo>
                                <a:pt x="3295497" y="0"/>
                              </a:lnTo>
                            </a:path>
                          </a:pathLst>
                        </a:custGeom>
                        <a:ln w="899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288pt;margin-top:15.558696pt;width:259.5pt;height:.1pt;mso-position-horizontal-relative:page;mso-position-vertical-relative:paragraph;z-index:-15716864;mso-wrap-distance-left:0;mso-wrap-distance-right:0" id="docshape30" coordorigin="5760,311" coordsize="5190,0" path="m5760,311l10950,311e" filled="false" stroked="true" strokeweight=".708pt" strokecolor="#221e1f">
                <v:path arrowok="t"/>
                <v:stroke dashstyle="solid"/>
                <w10:wrap type="topAndBottom"/>
              </v:shape>
            </w:pict>
          </mc:Fallback>
        </mc:AlternateContent>
      </w:r>
    </w:p>
    <w:p>
      <w:pPr>
        <w:tabs>
          <w:tab w:pos="5139" w:val="left" w:leader="none"/>
        </w:tabs>
        <w:spacing w:before="11"/>
        <w:ind w:left="100" w:right="0" w:firstLine="0"/>
        <w:jc w:val="left"/>
        <w:rPr>
          <w:sz w:val="24"/>
        </w:rPr>
      </w:pPr>
      <w:r>
        <w:rPr>
          <w:color w:val="231F20"/>
          <w:spacing w:val="-2"/>
          <w:sz w:val="24"/>
        </w:rPr>
        <w:t>Title</w:t>
      </w:r>
      <w:r>
        <w:rPr>
          <w:color w:val="231F20"/>
          <w:sz w:val="24"/>
        </w:rPr>
        <w:tab/>
      </w:r>
      <w:r>
        <w:rPr>
          <w:color w:val="231F20"/>
          <w:spacing w:val="-4"/>
          <w:sz w:val="24"/>
        </w:rPr>
        <w:t>Date</w:t>
      </w:r>
    </w:p>
    <w:sectPr>
      <w:type w:val="continuous"/>
      <w:pgSz w:w="12240" w:h="15840"/>
      <w:pgMar w:top="72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Typold">
    <w:altName w:val="Typold"/>
    <w:charset w:val="0"/>
    <w:family w:val="swiss"/>
    <w:pitch w:val="variable"/>
  </w:font>
  <w:font w:name="Peaches Blessed Serif">
    <w:altName w:val="Peaches Blessed Serif"/>
    <w:charset w:val="0"/>
    <w:family w:val="moder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157" w:hanging="314"/>
      </w:pPr>
      <w:rPr>
        <w:rFonts w:hint="default" w:ascii="Verdana" w:hAnsi="Verdana" w:eastAsia="Verdana" w:cs="Verdana"/>
        <w:b w:val="0"/>
        <w:bCs w:val="0"/>
        <w:i w:val="0"/>
        <w:iCs w:val="0"/>
        <w:color w:val="231F20"/>
        <w:spacing w:val="0"/>
        <w:w w:val="100"/>
        <w:sz w:val="24"/>
        <w:szCs w:val="24"/>
        <w:lang w:val="en-US" w:eastAsia="en-US" w:bidi="ar-SA"/>
      </w:rPr>
    </w:lvl>
    <w:lvl w:ilvl="1">
      <w:start w:val="0"/>
      <w:numFmt w:val="bullet"/>
      <w:lvlText w:val="•"/>
      <w:lvlJc w:val="left"/>
      <w:pPr>
        <w:ind w:left="2146" w:hanging="314"/>
      </w:pPr>
      <w:rPr>
        <w:rFonts w:hint="default"/>
        <w:lang w:val="en-US" w:eastAsia="en-US" w:bidi="ar-SA"/>
      </w:rPr>
    </w:lvl>
    <w:lvl w:ilvl="2">
      <w:start w:val="0"/>
      <w:numFmt w:val="bullet"/>
      <w:lvlText w:val="•"/>
      <w:lvlJc w:val="left"/>
      <w:pPr>
        <w:ind w:left="3132" w:hanging="314"/>
      </w:pPr>
      <w:rPr>
        <w:rFonts w:hint="default"/>
        <w:lang w:val="en-US" w:eastAsia="en-US" w:bidi="ar-SA"/>
      </w:rPr>
    </w:lvl>
    <w:lvl w:ilvl="3">
      <w:start w:val="0"/>
      <w:numFmt w:val="bullet"/>
      <w:lvlText w:val="•"/>
      <w:lvlJc w:val="left"/>
      <w:pPr>
        <w:ind w:left="4118" w:hanging="314"/>
      </w:pPr>
      <w:rPr>
        <w:rFonts w:hint="default"/>
        <w:lang w:val="en-US" w:eastAsia="en-US" w:bidi="ar-SA"/>
      </w:rPr>
    </w:lvl>
    <w:lvl w:ilvl="4">
      <w:start w:val="0"/>
      <w:numFmt w:val="bullet"/>
      <w:lvlText w:val="•"/>
      <w:lvlJc w:val="left"/>
      <w:pPr>
        <w:ind w:left="5104" w:hanging="314"/>
      </w:pPr>
      <w:rPr>
        <w:rFonts w:hint="default"/>
        <w:lang w:val="en-US" w:eastAsia="en-US" w:bidi="ar-SA"/>
      </w:rPr>
    </w:lvl>
    <w:lvl w:ilvl="5">
      <w:start w:val="0"/>
      <w:numFmt w:val="bullet"/>
      <w:lvlText w:val="•"/>
      <w:lvlJc w:val="left"/>
      <w:pPr>
        <w:ind w:left="6090" w:hanging="314"/>
      </w:pPr>
      <w:rPr>
        <w:rFonts w:hint="default"/>
        <w:lang w:val="en-US" w:eastAsia="en-US" w:bidi="ar-SA"/>
      </w:rPr>
    </w:lvl>
    <w:lvl w:ilvl="6">
      <w:start w:val="0"/>
      <w:numFmt w:val="bullet"/>
      <w:lvlText w:val="•"/>
      <w:lvlJc w:val="left"/>
      <w:pPr>
        <w:ind w:left="7076" w:hanging="314"/>
      </w:pPr>
      <w:rPr>
        <w:rFonts w:hint="default"/>
        <w:lang w:val="en-US" w:eastAsia="en-US" w:bidi="ar-SA"/>
      </w:rPr>
    </w:lvl>
    <w:lvl w:ilvl="7">
      <w:start w:val="0"/>
      <w:numFmt w:val="bullet"/>
      <w:lvlText w:val="•"/>
      <w:lvlJc w:val="left"/>
      <w:pPr>
        <w:ind w:left="8062" w:hanging="314"/>
      </w:pPr>
      <w:rPr>
        <w:rFonts w:hint="default"/>
        <w:lang w:val="en-US" w:eastAsia="en-US" w:bidi="ar-SA"/>
      </w:rPr>
    </w:lvl>
    <w:lvl w:ilvl="8">
      <w:start w:val="0"/>
      <w:numFmt w:val="bullet"/>
      <w:lvlText w:val="•"/>
      <w:lvlJc w:val="left"/>
      <w:pPr>
        <w:ind w:left="9048" w:hanging="314"/>
      </w:pPr>
      <w:rPr>
        <w:rFonts w:hint="default"/>
        <w:lang w:val="en-US" w:eastAsia="en-US" w:bidi="ar-SA"/>
      </w:rPr>
    </w:lvl>
  </w:abstractNum>
  <w:abstractNum w:abstractNumId="4">
    <w:multiLevelType w:val="hybridMultilevel"/>
    <w:lvl w:ilvl="0">
      <w:start w:val="0"/>
      <w:numFmt w:val="bullet"/>
      <w:lvlText w:val="●"/>
      <w:lvlJc w:val="left"/>
      <w:pPr>
        <w:ind w:left="820" w:hanging="720"/>
      </w:pPr>
      <w:rPr>
        <w:rFonts w:hint="default" w:ascii="Verdana" w:hAnsi="Verdana" w:eastAsia="Verdana" w:cs="Verdana"/>
        <w:spacing w:val="0"/>
        <w:w w:val="100"/>
        <w:lang w:val="en-US" w:eastAsia="en-US" w:bidi="ar-SA"/>
      </w:rPr>
    </w:lvl>
    <w:lvl w:ilvl="1">
      <w:start w:val="0"/>
      <w:numFmt w:val="bullet"/>
      <w:lvlText w:val="•"/>
      <w:lvlJc w:val="left"/>
      <w:pPr>
        <w:ind w:left="1840" w:hanging="720"/>
      </w:pPr>
      <w:rPr>
        <w:rFonts w:hint="default"/>
        <w:lang w:val="en-US" w:eastAsia="en-US" w:bidi="ar-SA"/>
      </w:rPr>
    </w:lvl>
    <w:lvl w:ilvl="2">
      <w:start w:val="0"/>
      <w:numFmt w:val="bullet"/>
      <w:lvlText w:val="•"/>
      <w:lvlJc w:val="left"/>
      <w:pPr>
        <w:ind w:left="286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00" w:hanging="720"/>
      </w:pPr>
      <w:rPr>
        <w:rFonts w:hint="default"/>
        <w:lang w:val="en-US" w:eastAsia="en-US" w:bidi="ar-SA"/>
      </w:rPr>
    </w:lvl>
    <w:lvl w:ilvl="5">
      <w:start w:val="0"/>
      <w:numFmt w:val="bullet"/>
      <w:lvlText w:val="•"/>
      <w:lvlJc w:val="left"/>
      <w:pPr>
        <w:ind w:left="5920" w:hanging="720"/>
      </w:pPr>
      <w:rPr>
        <w:rFonts w:hint="default"/>
        <w:lang w:val="en-US" w:eastAsia="en-US" w:bidi="ar-SA"/>
      </w:rPr>
    </w:lvl>
    <w:lvl w:ilvl="6">
      <w:start w:val="0"/>
      <w:numFmt w:val="bullet"/>
      <w:lvlText w:val="•"/>
      <w:lvlJc w:val="left"/>
      <w:pPr>
        <w:ind w:left="6940" w:hanging="720"/>
      </w:pPr>
      <w:rPr>
        <w:rFonts w:hint="default"/>
        <w:lang w:val="en-US" w:eastAsia="en-US" w:bidi="ar-SA"/>
      </w:rPr>
    </w:lvl>
    <w:lvl w:ilvl="7">
      <w:start w:val="0"/>
      <w:numFmt w:val="bullet"/>
      <w:lvlText w:val="•"/>
      <w:lvlJc w:val="left"/>
      <w:pPr>
        <w:ind w:left="7960" w:hanging="720"/>
      </w:pPr>
      <w:rPr>
        <w:rFonts w:hint="default"/>
        <w:lang w:val="en-US" w:eastAsia="en-US" w:bidi="ar-SA"/>
      </w:rPr>
    </w:lvl>
    <w:lvl w:ilvl="8">
      <w:start w:val="0"/>
      <w:numFmt w:val="bullet"/>
      <w:lvlText w:val="•"/>
      <w:lvlJc w:val="left"/>
      <w:pPr>
        <w:ind w:left="8980" w:hanging="720"/>
      </w:pPr>
      <w:rPr>
        <w:rFonts w:hint="default"/>
        <w:lang w:val="en-US" w:eastAsia="en-US" w:bidi="ar-SA"/>
      </w:rPr>
    </w:lvl>
  </w:abstractNum>
  <w:abstractNum w:abstractNumId="3">
    <w:multiLevelType w:val="hybridMultilevel"/>
    <w:lvl w:ilvl="0">
      <w:start w:val="1"/>
      <w:numFmt w:val="decimal"/>
      <w:lvlText w:val="%1."/>
      <w:lvlJc w:val="left"/>
      <w:pPr>
        <w:ind w:left="452" w:hanging="352"/>
        <w:jc w:val="left"/>
      </w:pPr>
      <w:rPr>
        <w:rFonts w:hint="default" w:ascii="Verdana" w:hAnsi="Verdana" w:eastAsia="Verdana" w:cs="Verdana"/>
        <w:b/>
        <w:bCs/>
        <w:i w:val="0"/>
        <w:iCs w:val="0"/>
        <w:color w:val="231F20"/>
        <w:spacing w:val="-1"/>
        <w:w w:val="100"/>
        <w:sz w:val="20"/>
        <w:szCs w:val="20"/>
        <w:lang w:val="en-US" w:eastAsia="en-US" w:bidi="ar-SA"/>
      </w:rPr>
    </w:lvl>
    <w:lvl w:ilvl="1">
      <w:start w:val="1"/>
      <w:numFmt w:val="decimal"/>
      <w:lvlText w:val="%2."/>
      <w:lvlJc w:val="left"/>
      <w:pPr>
        <w:ind w:left="1090" w:hanging="271"/>
        <w:jc w:val="left"/>
      </w:pPr>
      <w:rPr>
        <w:rFonts w:hint="default" w:ascii="Verdana" w:hAnsi="Verdana" w:eastAsia="Verdana" w:cs="Verdana"/>
        <w:b w:val="0"/>
        <w:bCs w:val="0"/>
        <w:i w:val="0"/>
        <w:iCs w:val="0"/>
        <w:color w:val="231F20"/>
        <w:spacing w:val="0"/>
        <w:w w:val="100"/>
        <w:sz w:val="20"/>
        <w:szCs w:val="20"/>
        <w:lang w:val="en-US" w:eastAsia="en-US" w:bidi="ar-SA"/>
      </w:rPr>
    </w:lvl>
    <w:lvl w:ilvl="2">
      <w:start w:val="0"/>
      <w:numFmt w:val="bullet"/>
      <w:lvlText w:val="•"/>
      <w:lvlJc w:val="left"/>
      <w:pPr>
        <w:ind w:left="2202" w:hanging="271"/>
      </w:pPr>
      <w:rPr>
        <w:rFonts w:hint="default"/>
        <w:lang w:val="en-US" w:eastAsia="en-US" w:bidi="ar-SA"/>
      </w:rPr>
    </w:lvl>
    <w:lvl w:ilvl="3">
      <w:start w:val="0"/>
      <w:numFmt w:val="bullet"/>
      <w:lvlText w:val="•"/>
      <w:lvlJc w:val="left"/>
      <w:pPr>
        <w:ind w:left="3304" w:hanging="271"/>
      </w:pPr>
      <w:rPr>
        <w:rFonts w:hint="default"/>
        <w:lang w:val="en-US" w:eastAsia="en-US" w:bidi="ar-SA"/>
      </w:rPr>
    </w:lvl>
    <w:lvl w:ilvl="4">
      <w:start w:val="0"/>
      <w:numFmt w:val="bullet"/>
      <w:lvlText w:val="•"/>
      <w:lvlJc w:val="left"/>
      <w:pPr>
        <w:ind w:left="4406" w:hanging="271"/>
      </w:pPr>
      <w:rPr>
        <w:rFonts w:hint="default"/>
        <w:lang w:val="en-US" w:eastAsia="en-US" w:bidi="ar-SA"/>
      </w:rPr>
    </w:lvl>
    <w:lvl w:ilvl="5">
      <w:start w:val="0"/>
      <w:numFmt w:val="bullet"/>
      <w:lvlText w:val="•"/>
      <w:lvlJc w:val="left"/>
      <w:pPr>
        <w:ind w:left="5508" w:hanging="271"/>
      </w:pPr>
      <w:rPr>
        <w:rFonts w:hint="default"/>
        <w:lang w:val="en-US" w:eastAsia="en-US" w:bidi="ar-SA"/>
      </w:rPr>
    </w:lvl>
    <w:lvl w:ilvl="6">
      <w:start w:val="0"/>
      <w:numFmt w:val="bullet"/>
      <w:lvlText w:val="•"/>
      <w:lvlJc w:val="left"/>
      <w:pPr>
        <w:ind w:left="6611" w:hanging="271"/>
      </w:pPr>
      <w:rPr>
        <w:rFonts w:hint="default"/>
        <w:lang w:val="en-US" w:eastAsia="en-US" w:bidi="ar-SA"/>
      </w:rPr>
    </w:lvl>
    <w:lvl w:ilvl="7">
      <w:start w:val="0"/>
      <w:numFmt w:val="bullet"/>
      <w:lvlText w:val="•"/>
      <w:lvlJc w:val="left"/>
      <w:pPr>
        <w:ind w:left="7713" w:hanging="271"/>
      </w:pPr>
      <w:rPr>
        <w:rFonts w:hint="default"/>
        <w:lang w:val="en-US" w:eastAsia="en-US" w:bidi="ar-SA"/>
      </w:rPr>
    </w:lvl>
    <w:lvl w:ilvl="8">
      <w:start w:val="0"/>
      <w:numFmt w:val="bullet"/>
      <w:lvlText w:val="•"/>
      <w:lvlJc w:val="left"/>
      <w:pPr>
        <w:ind w:left="8815" w:hanging="271"/>
      </w:pPr>
      <w:rPr>
        <w:rFonts w:hint="default"/>
        <w:lang w:val="en-US" w:eastAsia="en-US" w:bidi="ar-SA"/>
      </w:rPr>
    </w:lvl>
  </w:abstractNum>
  <w:abstractNum w:abstractNumId="2">
    <w:multiLevelType w:val="hybridMultilevel"/>
    <w:lvl w:ilvl="0">
      <w:start w:val="1"/>
      <w:numFmt w:val="decimal"/>
      <w:lvlText w:val="%1."/>
      <w:lvlJc w:val="left"/>
      <w:pPr>
        <w:ind w:left="452" w:hanging="352"/>
        <w:jc w:val="left"/>
      </w:pPr>
      <w:rPr>
        <w:rFonts w:hint="default" w:ascii="Verdana" w:hAnsi="Verdana" w:eastAsia="Verdana" w:cs="Verdana"/>
        <w:b/>
        <w:bCs/>
        <w:i w:val="0"/>
        <w:iCs w:val="0"/>
        <w:color w:val="231F20"/>
        <w:spacing w:val="-1"/>
        <w:w w:val="100"/>
        <w:sz w:val="20"/>
        <w:szCs w:val="20"/>
        <w:lang w:val="en-US" w:eastAsia="en-US" w:bidi="ar-SA"/>
      </w:rPr>
    </w:lvl>
    <w:lvl w:ilvl="1">
      <w:start w:val="0"/>
      <w:numFmt w:val="bullet"/>
      <w:lvlText w:val="●"/>
      <w:lvlJc w:val="left"/>
      <w:pPr>
        <w:ind w:left="1101" w:hanging="262"/>
      </w:pPr>
      <w:rPr>
        <w:rFonts w:hint="default" w:ascii="Verdana" w:hAnsi="Verdana" w:eastAsia="Verdana" w:cs="Verdana"/>
        <w:b w:val="0"/>
        <w:bCs w:val="0"/>
        <w:i w:val="0"/>
        <w:iCs w:val="0"/>
        <w:color w:val="231F20"/>
        <w:spacing w:val="0"/>
        <w:w w:val="100"/>
        <w:sz w:val="20"/>
        <w:szCs w:val="20"/>
        <w:lang w:val="en-US" w:eastAsia="en-US" w:bidi="ar-SA"/>
      </w:rPr>
    </w:lvl>
    <w:lvl w:ilvl="2">
      <w:start w:val="0"/>
      <w:numFmt w:val="bullet"/>
      <w:lvlText w:val="•"/>
      <w:lvlJc w:val="left"/>
      <w:pPr>
        <w:ind w:left="2202" w:hanging="262"/>
      </w:pPr>
      <w:rPr>
        <w:rFonts w:hint="default"/>
        <w:lang w:val="en-US" w:eastAsia="en-US" w:bidi="ar-SA"/>
      </w:rPr>
    </w:lvl>
    <w:lvl w:ilvl="3">
      <w:start w:val="0"/>
      <w:numFmt w:val="bullet"/>
      <w:lvlText w:val="•"/>
      <w:lvlJc w:val="left"/>
      <w:pPr>
        <w:ind w:left="3304" w:hanging="262"/>
      </w:pPr>
      <w:rPr>
        <w:rFonts w:hint="default"/>
        <w:lang w:val="en-US" w:eastAsia="en-US" w:bidi="ar-SA"/>
      </w:rPr>
    </w:lvl>
    <w:lvl w:ilvl="4">
      <w:start w:val="0"/>
      <w:numFmt w:val="bullet"/>
      <w:lvlText w:val="•"/>
      <w:lvlJc w:val="left"/>
      <w:pPr>
        <w:ind w:left="4406" w:hanging="262"/>
      </w:pPr>
      <w:rPr>
        <w:rFonts w:hint="default"/>
        <w:lang w:val="en-US" w:eastAsia="en-US" w:bidi="ar-SA"/>
      </w:rPr>
    </w:lvl>
    <w:lvl w:ilvl="5">
      <w:start w:val="0"/>
      <w:numFmt w:val="bullet"/>
      <w:lvlText w:val="•"/>
      <w:lvlJc w:val="left"/>
      <w:pPr>
        <w:ind w:left="5508" w:hanging="262"/>
      </w:pPr>
      <w:rPr>
        <w:rFonts w:hint="default"/>
        <w:lang w:val="en-US" w:eastAsia="en-US" w:bidi="ar-SA"/>
      </w:rPr>
    </w:lvl>
    <w:lvl w:ilvl="6">
      <w:start w:val="0"/>
      <w:numFmt w:val="bullet"/>
      <w:lvlText w:val="•"/>
      <w:lvlJc w:val="left"/>
      <w:pPr>
        <w:ind w:left="6611" w:hanging="262"/>
      </w:pPr>
      <w:rPr>
        <w:rFonts w:hint="default"/>
        <w:lang w:val="en-US" w:eastAsia="en-US" w:bidi="ar-SA"/>
      </w:rPr>
    </w:lvl>
    <w:lvl w:ilvl="7">
      <w:start w:val="0"/>
      <w:numFmt w:val="bullet"/>
      <w:lvlText w:val="•"/>
      <w:lvlJc w:val="left"/>
      <w:pPr>
        <w:ind w:left="7713" w:hanging="262"/>
      </w:pPr>
      <w:rPr>
        <w:rFonts w:hint="default"/>
        <w:lang w:val="en-US" w:eastAsia="en-US" w:bidi="ar-SA"/>
      </w:rPr>
    </w:lvl>
    <w:lvl w:ilvl="8">
      <w:start w:val="0"/>
      <w:numFmt w:val="bullet"/>
      <w:lvlText w:val="•"/>
      <w:lvlJc w:val="left"/>
      <w:pPr>
        <w:ind w:left="8815" w:hanging="262"/>
      </w:pPr>
      <w:rPr>
        <w:rFonts w:hint="default"/>
        <w:lang w:val="en-US" w:eastAsia="en-US" w:bidi="ar-SA"/>
      </w:rPr>
    </w:lvl>
  </w:abstractNum>
  <w:abstractNum w:abstractNumId="1">
    <w:multiLevelType w:val="hybridMultilevel"/>
    <w:lvl w:ilvl="0">
      <w:start w:val="1"/>
      <w:numFmt w:val="decimal"/>
      <w:lvlText w:val="%1."/>
      <w:lvlJc w:val="left"/>
      <w:pPr>
        <w:ind w:left="451" w:hanging="352"/>
        <w:jc w:val="left"/>
      </w:pPr>
      <w:rPr>
        <w:rFonts w:hint="default" w:ascii="Verdana" w:hAnsi="Verdana" w:eastAsia="Verdana" w:cs="Verdana"/>
        <w:b/>
        <w:bCs/>
        <w:i w:val="0"/>
        <w:iCs w:val="0"/>
        <w:color w:val="231F20"/>
        <w:spacing w:val="-1"/>
        <w:w w:val="100"/>
        <w:sz w:val="20"/>
        <w:szCs w:val="20"/>
        <w:lang w:val="en-US" w:eastAsia="en-US" w:bidi="ar-SA"/>
      </w:rPr>
    </w:lvl>
    <w:lvl w:ilvl="1">
      <w:start w:val="0"/>
      <w:numFmt w:val="bullet"/>
      <w:lvlText w:val="•"/>
      <w:lvlJc w:val="left"/>
      <w:pPr>
        <w:ind w:left="1516" w:hanging="352"/>
      </w:pPr>
      <w:rPr>
        <w:rFonts w:hint="default"/>
        <w:lang w:val="en-US" w:eastAsia="en-US" w:bidi="ar-SA"/>
      </w:rPr>
    </w:lvl>
    <w:lvl w:ilvl="2">
      <w:start w:val="0"/>
      <w:numFmt w:val="bullet"/>
      <w:lvlText w:val="•"/>
      <w:lvlJc w:val="left"/>
      <w:pPr>
        <w:ind w:left="2572" w:hanging="352"/>
      </w:pPr>
      <w:rPr>
        <w:rFonts w:hint="default"/>
        <w:lang w:val="en-US" w:eastAsia="en-US" w:bidi="ar-SA"/>
      </w:rPr>
    </w:lvl>
    <w:lvl w:ilvl="3">
      <w:start w:val="0"/>
      <w:numFmt w:val="bullet"/>
      <w:lvlText w:val="•"/>
      <w:lvlJc w:val="left"/>
      <w:pPr>
        <w:ind w:left="3628" w:hanging="352"/>
      </w:pPr>
      <w:rPr>
        <w:rFonts w:hint="default"/>
        <w:lang w:val="en-US" w:eastAsia="en-US" w:bidi="ar-SA"/>
      </w:rPr>
    </w:lvl>
    <w:lvl w:ilvl="4">
      <w:start w:val="0"/>
      <w:numFmt w:val="bullet"/>
      <w:lvlText w:val="•"/>
      <w:lvlJc w:val="left"/>
      <w:pPr>
        <w:ind w:left="4684" w:hanging="352"/>
      </w:pPr>
      <w:rPr>
        <w:rFonts w:hint="default"/>
        <w:lang w:val="en-US" w:eastAsia="en-US" w:bidi="ar-SA"/>
      </w:rPr>
    </w:lvl>
    <w:lvl w:ilvl="5">
      <w:start w:val="0"/>
      <w:numFmt w:val="bullet"/>
      <w:lvlText w:val="•"/>
      <w:lvlJc w:val="left"/>
      <w:pPr>
        <w:ind w:left="5740" w:hanging="352"/>
      </w:pPr>
      <w:rPr>
        <w:rFonts w:hint="default"/>
        <w:lang w:val="en-US" w:eastAsia="en-US" w:bidi="ar-SA"/>
      </w:rPr>
    </w:lvl>
    <w:lvl w:ilvl="6">
      <w:start w:val="0"/>
      <w:numFmt w:val="bullet"/>
      <w:lvlText w:val="•"/>
      <w:lvlJc w:val="left"/>
      <w:pPr>
        <w:ind w:left="6796" w:hanging="352"/>
      </w:pPr>
      <w:rPr>
        <w:rFonts w:hint="default"/>
        <w:lang w:val="en-US" w:eastAsia="en-US" w:bidi="ar-SA"/>
      </w:rPr>
    </w:lvl>
    <w:lvl w:ilvl="7">
      <w:start w:val="0"/>
      <w:numFmt w:val="bullet"/>
      <w:lvlText w:val="•"/>
      <w:lvlJc w:val="left"/>
      <w:pPr>
        <w:ind w:left="7852" w:hanging="352"/>
      </w:pPr>
      <w:rPr>
        <w:rFonts w:hint="default"/>
        <w:lang w:val="en-US" w:eastAsia="en-US" w:bidi="ar-SA"/>
      </w:rPr>
    </w:lvl>
    <w:lvl w:ilvl="8">
      <w:start w:val="0"/>
      <w:numFmt w:val="bullet"/>
      <w:lvlText w:val="•"/>
      <w:lvlJc w:val="left"/>
      <w:pPr>
        <w:ind w:left="8908" w:hanging="352"/>
      </w:pPr>
      <w:rPr>
        <w:rFonts w:hint="default"/>
        <w:lang w:val="en-US" w:eastAsia="en-US" w:bidi="ar-SA"/>
      </w:rPr>
    </w:lvl>
  </w:abstractNum>
  <w:abstractNum w:abstractNumId="0">
    <w:multiLevelType w:val="hybridMultilevel"/>
    <w:lvl w:ilvl="0">
      <w:start w:val="1"/>
      <w:numFmt w:val="decimal"/>
      <w:lvlText w:val="%1)"/>
      <w:lvlJc w:val="left"/>
      <w:pPr>
        <w:ind w:left="1157" w:hanging="346"/>
        <w:jc w:val="left"/>
      </w:pPr>
      <w:rPr>
        <w:rFonts w:hint="default" w:ascii="Verdana" w:hAnsi="Verdana" w:eastAsia="Verdana" w:cs="Verdana"/>
        <w:b w:val="0"/>
        <w:bCs w:val="0"/>
        <w:i w:val="0"/>
        <w:iCs w:val="0"/>
        <w:color w:val="231F20"/>
        <w:spacing w:val="-1"/>
        <w:w w:val="100"/>
        <w:sz w:val="24"/>
        <w:szCs w:val="24"/>
        <w:lang w:val="en-US" w:eastAsia="en-US" w:bidi="ar-SA"/>
      </w:rPr>
    </w:lvl>
    <w:lvl w:ilvl="1">
      <w:start w:val="0"/>
      <w:numFmt w:val="bullet"/>
      <w:lvlText w:val="•"/>
      <w:lvlJc w:val="left"/>
      <w:pPr>
        <w:ind w:left="2146" w:hanging="346"/>
      </w:pPr>
      <w:rPr>
        <w:rFonts w:hint="default"/>
        <w:lang w:val="en-US" w:eastAsia="en-US" w:bidi="ar-SA"/>
      </w:rPr>
    </w:lvl>
    <w:lvl w:ilvl="2">
      <w:start w:val="0"/>
      <w:numFmt w:val="bullet"/>
      <w:lvlText w:val="•"/>
      <w:lvlJc w:val="left"/>
      <w:pPr>
        <w:ind w:left="3132" w:hanging="346"/>
      </w:pPr>
      <w:rPr>
        <w:rFonts w:hint="default"/>
        <w:lang w:val="en-US" w:eastAsia="en-US" w:bidi="ar-SA"/>
      </w:rPr>
    </w:lvl>
    <w:lvl w:ilvl="3">
      <w:start w:val="0"/>
      <w:numFmt w:val="bullet"/>
      <w:lvlText w:val="•"/>
      <w:lvlJc w:val="left"/>
      <w:pPr>
        <w:ind w:left="4118" w:hanging="346"/>
      </w:pPr>
      <w:rPr>
        <w:rFonts w:hint="default"/>
        <w:lang w:val="en-US" w:eastAsia="en-US" w:bidi="ar-SA"/>
      </w:rPr>
    </w:lvl>
    <w:lvl w:ilvl="4">
      <w:start w:val="0"/>
      <w:numFmt w:val="bullet"/>
      <w:lvlText w:val="•"/>
      <w:lvlJc w:val="left"/>
      <w:pPr>
        <w:ind w:left="5104" w:hanging="346"/>
      </w:pPr>
      <w:rPr>
        <w:rFonts w:hint="default"/>
        <w:lang w:val="en-US" w:eastAsia="en-US" w:bidi="ar-SA"/>
      </w:rPr>
    </w:lvl>
    <w:lvl w:ilvl="5">
      <w:start w:val="0"/>
      <w:numFmt w:val="bullet"/>
      <w:lvlText w:val="•"/>
      <w:lvlJc w:val="left"/>
      <w:pPr>
        <w:ind w:left="6090" w:hanging="346"/>
      </w:pPr>
      <w:rPr>
        <w:rFonts w:hint="default"/>
        <w:lang w:val="en-US" w:eastAsia="en-US" w:bidi="ar-SA"/>
      </w:rPr>
    </w:lvl>
    <w:lvl w:ilvl="6">
      <w:start w:val="0"/>
      <w:numFmt w:val="bullet"/>
      <w:lvlText w:val="•"/>
      <w:lvlJc w:val="left"/>
      <w:pPr>
        <w:ind w:left="7076" w:hanging="346"/>
      </w:pPr>
      <w:rPr>
        <w:rFonts w:hint="default"/>
        <w:lang w:val="en-US" w:eastAsia="en-US" w:bidi="ar-SA"/>
      </w:rPr>
    </w:lvl>
    <w:lvl w:ilvl="7">
      <w:start w:val="0"/>
      <w:numFmt w:val="bullet"/>
      <w:lvlText w:val="•"/>
      <w:lvlJc w:val="left"/>
      <w:pPr>
        <w:ind w:left="8062" w:hanging="346"/>
      </w:pPr>
      <w:rPr>
        <w:rFonts w:hint="default"/>
        <w:lang w:val="en-US" w:eastAsia="en-US" w:bidi="ar-SA"/>
      </w:rPr>
    </w:lvl>
    <w:lvl w:ilvl="8">
      <w:start w:val="0"/>
      <w:numFmt w:val="bullet"/>
      <w:lvlText w:val="•"/>
      <w:lvlJc w:val="left"/>
      <w:pPr>
        <w:ind w:left="9048" w:hanging="346"/>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Heading1" w:type="paragraph">
    <w:name w:val="Heading 1"/>
    <w:basedOn w:val="Normal"/>
    <w:uiPriority w:val="1"/>
    <w:qFormat/>
    <w:pPr>
      <w:ind w:left="690" w:right="722"/>
      <w:jc w:val="center"/>
      <w:outlineLvl w:val="1"/>
    </w:pPr>
    <w:rPr>
      <w:rFonts w:ascii="Verdana" w:hAnsi="Verdana" w:eastAsia="Verdana" w:cs="Verdana"/>
      <w:b/>
      <w:bCs/>
      <w:sz w:val="34"/>
      <w:szCs w:val="34"/>
      <w:lang w:val="en-US" w:eastAsia="en-US" w:bidi="ar-SA"/>
    </w:rPr>
  </w:style>
  <w:style w:styleId="Heading2" w:type="paragraph">
    <w:name w:val="Heading 2"/>
    <w:basedOn w:val="Normal"/>
    <w:uiPriority w:val="1"/>
    <w:qFormat/>
    <w:pPr>
      <w:spacing w:line="338" w:lineRule="exact"/>
      <w:ind w:right="2820"/>
      <w:jc w:val="center"/>
      <w:outlineLvl w:val="2"/>
    </w:pPr>
    <w:rPr>
      <w:rFonts w:ascii="Verdana" w:hAnsi="Verdana" w:eastAsia="Verdana" w:cs="Verdana"/>
      <w:b/>
      <w:bCs/>
      <w:sz w:val="28"/>
      <w:szCs w:val="28"/>
      <w:lang w:val="en-US" w:eastAsia="en-US" w:bidi="ar-SA"/>
    </w:rPr>
  </w:style>
  <w:style w:styleId="Heading3" w:type="paragraph">
    <w:name w:val="Heading 3"/>
    <w:basedOn w:val="Normal"/>
    <w:uiPriority w:val="1"/>
    <w:qFormat/>
    <w:pPr>
      <w:ind w:left="100"/>
      <w:outlineLvl w:val="3"/>
    </w:pPr>
    <w:rPr>
      <w:rFonts w:ascii="Verdana" w:hAnsi="Verdana" w:eastAsia="Verdana" w:cs="Verdana"/>
      <w:b/>
      <w:bCs/>
      <w:sz w:val="24"/>
      <w:szCs w:val="24"/>
      <w:lang w:val="en-US" w:eastAsia="en-US" w:bidi="ar-SA"/>
    </w:rPr>
  </w:style>
  <w:style w:styleId="Heading4" w:type="paragraph">
    <w:name w:val="Heading 4"/>
    <w:basedOn w:val="Normal"/>
    <w:uiPriority w:val="1"/>
    <w:qFormat/>
    <w:pPr>
      <w:spacing w:line="290" w:lineRule="exact"/>
      <w:ind w:left="100"/>
      <w:outlineLvl w:val="4"/>
    </w:pPr>
    <w:rPr>
      <w:rFonts w:ascii="Verdana" w:hAnsi="Verdana" w:eastAsia="Verdana" w:cs="Verdana"/>
      <w:b/>
      <w:bCs/>
      <w:sz w:val="24"/>
      <w:szCs w:val="24"/>
      <w:lang w:val="en-US" w:eastAsia="en-US" w:bidi="ar-SA"/>
    </w:rPr>
  </w:style>
  <w:style w:styleId="Heading5" w:type="paragraph">
    <w:name w:val="Heading 5"/>
    <w:basedOn w:val="Normal"/>
    <w:uiPriority w:val="1"/>
    <w:qFormat/>
    <w:pPr>
      <w:ind w:left="100"/>
      <w:outlineLvl w:val="5"/>
    </w:pPr>
    <w:rPr>
      <w:rFonts w:ascii="Verdana" w:hAnsi="Verdana" w:eastAsia="Verdana" w:cs="Verdana"/>
      <w:b/>
      <w:bCs/>
      <w:sz w:val="20"/>
      <w:szCs w:val="20"/>
      <w:lang w:val="en-US" w:eastAsia="en-US" w:bidi="ar-SA"/>
    </w:rPr>
  </w:style>
  <w:style w:styleId="Title" w:type="paragraph">
    <w:name w:val="Title"/>
    <w:basedOn w:val="Normal"/>
    <w:uiPriority w:val="1"/>
    <w:qFormat/>
    <w:pPr>
      <w:spacing w:before="454"/>
      <w:ind w:left="690" w:right="722"/>
      <w:jc w:val="center"/>
    </w:pPr>
    <w:rPr>
      <w:rFonts w:ascii="Peaches Blessed Serif" w:hAnsi="Peaches Blessed Serif" w:eastAsia="Peaches Blessed Serif" w:cs="Peaches Blessed Serif"/>
      <w:sz w:val="40"/>
      <w:szCs w:val="40"/>
      <w:lang w:val="en-US" w:eastAsia="en-US" w:bidi="ar-SA"/>
    </w:rPr>
  </w:style>
  <w:style w:styleId="ListParagraph" w:type="paragraph">
    <w:name w:val="List Paragraph"/>
    <w:basedOn w:val="Normal"/>
    <w:uiPriority w:val="1"/>
    <w:qFormat/>
    <w:pPr>
      <w:ind w:left="452" w:hanging="352"/>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JonesboroAPCommission@gmail.com" TargetMode="External"/><Relationship Id="rId8" Type="http://schemas.openxmlformats.org/officeDocument/2006/relationships/hyperlink" Target="http://www.TourJonesboro.com/" TargetMode="External"/><Relationship Id="rId9" Type="http://schemas.openxmlformats.org/officeDocument/2006/relationships/hyperlink" Target="mailto:JonesboroAPcommission@gmail.com" TargetMode="External"/><Relationship Id="rId10" Type="http://schemas.openxmlformats.org/officeDocument/2006/relationships/image" Target="media/image3.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2024-08-19T15:32:05Z</dcterms:created>
  <dcterms:modified xsi:type="dcterms:W3CDTF">2024-08-19T15:32:05Z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Adobe InDesign 19.4 (Windows)</vt:lpwstr>
  </property>
  <property fmtid="{D5CDD505-2E9C-101B-9397-08002B2CF9AE}" pid="4" name="LastSaved">
    <vt:filetime>2024-08-19T00:00:00Z</vt:filetime>
  </property>
  <property fmtid="{D5CDD505-2E9C-101B-9397-08002B2CF9AE}" pid="5" name="Producer">
    <vt:lpwstr>Adobe PDF Library 17.0</vt:lpwstr>
  </property>
</Properties>
</file>